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24FF6" w14:textId="05E9FEB3" w:rsidR="00723A56" w:rsidRPr="00203C36" w:rsidRDefault="00723A56" w:rsidP="00723A56">
      <w:pPr>
        <w:pStyle w:val="pkt"/>
        <w:tabs>
          <w:tab w:val="right" w:pos="9214"/>
        </w:tabs>
        <w:spacing w:after="840" w:line="276" w:lineRule="auto"/>
        <w:ind w:left="0" w:firstLine="0"/>
        <w:jc w:val="right"/>
        <w:rPr>
          <w:rFonts w:ascii="Arial" w:hAnsi="Arial" w:cs="Arial"/>
        </w:rPr>
      </w:pPr>
      <w:r w:rsidRPr="00203C36">
        <w:rPr>
          <w:rFonts w:ascii="Arial" w:hAnsi="Arial" w:cs="Arial"/>
          <w:bCs/>
        </w:rPr>
        <w:t>Numer referencyjny:</w:t>
      </w:r>
      <w:r w:rsidR="007E0BE6" w:rsidRPr="007E0BE6">
        <w:t xml:space="preserve"> </w:t>
      </w:r>
      <w:bookmarkStart w:id="0" w:name="_GoBack"/>
      <w:r w:rsidR="00404FE5" w:rsidRPr="00404FE5">
        <w:rPr>
          <w:rFonts w:ascii="Arial" w:hAnsi="Arial" w:cs="Arial"/>
        </w:rPr>
        <w:t>2026-31040-270191</w:t>
      </w:r>
      <w:bookmarkEnd w:id="0"/>
      <w:r>
        <w:rPr>
          <w:rFonts w:ascii="Arial" w:hAnsi="Arial" w:cs="Arial"/>
          <w:b/>
        </w:rPr>
        <w:tab/>
        <w:t xml:space="preserve">           </w:t>
      </w:r>
    </w:p>
    <w:p w14:paraId="774288D9" w14:textId="77777777" w:rsidR="00723A56" w:rsidRDefault="00723A56" w:rsidP="00723A56">
      <w:pPr>
        <w:pStyle w:val="pkt"/>
        <w:tabs>
          <w:tab w:val="center" w:pos="4253"/>
          <w:tab w:val="right" w:pos="9000"/>
        </w:tabs>
        <w:spacing w:before="0" w:after="0" w:line="276" w:lineRule="auto"/>
        <w:ind w:left="4253" w:firstLine="0"/>
        <w:rPr>
          <w:rFonts w:ascii="Arial" w:hAnsi="Arial" w:cs="Arial"/>
          <w:bCs/>
          <w:sz w:val="18"/>
          <w:szCs w:val="18"/>
        </w:rPr>
      </w:pPr>
    </w:p>
    <w:p w14:paraId="2473A073" w14:textId="77777777" w:rsidR="00571D3F" w:rsidRDefault="00571D3F" w:rsidP="00723A56">
      <w:pPr>
        <w:pStyle w:val="pkt"/>
        <w:tabs>
          <w:tab w:val="center" w:pos="4253"/>
          <w:tab w:val="right" w:pos="9000"/>
        </w:tabs>
        <w:spacing w:before="0" w:after="0" w:line="276" w:lineRule="auto"/>
        <w:ind w:left="4253" w:firstLine="0"/>
        <w:rPr>
          <w:rFonts w:ascii="Arial" w:hAnsi="Arial" w:cs="Arial"/>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8"/>
      </w:tblGrid>
      <w:tr w:rsidR="00723A56" w:rsidRPr="006D7348" w14:paraId="387821BF" w14:textId="77777777" w:rsidTr="00FB06E6">
        <w:tc>
          <w:tcPr>
            <w:tcW w:w="9238" w:type="dxa"/>
            <w:tcBorders>
              <w:top w:val="single" w:sz="4" w:space="0" w:color="auto"/>
              <w:left w:val="single" w:sz="4" w:space="0" w:color="auto"/>
              <w:bottom w:val="single" w:sz="4" w:space="0" w:color="auto"/>
              <w:right w:val="single" w:sz="4" w:space="0" w:color="auto"/>
            </w:tcBorders>
            <w:shd w:val="clear" w:color="auto" w:fill="F2F2F2"/>
            <w:hideMark/>
          </w:tcPr>
          <w:p w14:paraId="14A6D6EE" w14:textId="77777777" w:rsidR="00723A56" w:rsidRPr="00515919" w:rsidRDefault="00723A56" w:rsidP="00571D3F">
            <w:pPr>
              <w:jc w:val="center"/>
              <w:rPr>
                <w:rFonts w:asciiTheme="minorHAnsi" w:hAnsiTheme="minorHAnsi"/>
                <w:b/>
                <w:bCs/>
                <w:sz w:val="36"/>
                <w:szCs w:val="36"/>
              </w:rPr>
            </w:pPr>
            <w:bookmarkStart w:id="1" w:name="_Toc220936666"/>
            <w:r w:rsidRPr="00515919">
              <w:rPr>
                <w:rFonts w:asciiTheme="minorHAnsi" w:hAnsiTheme="minorHAnsi"/>
                <w:b/>
                <w:bCs/>
                <w:sz w:val="36"/>
                <w:szCs w:val="36"/>
              </w:rPr>
              <w:t>ZAPROSZENIE DO SKŁADANIA OFERT</w:t>
            </w:r>
            <w:bookmarkEnd w:id="1"/>
          </w:p>
          <w:p w14:paraId="5F9028BF" w14:textId="77777777" w:rsidR="00723A56" w:rsidRPr="006D7348" w:rsidRDefault="00723A56" w:rsidP="00571D3F">
            <w:pPr>
              <w:keepNext/>
              <w:suppressAutoHyphens/>
              <w:jc w:val="center"/>
              <w:outlineLvl w:val="1"/>
              <w:rPr>
                <w:rFonts w:ascii="Arial" w:hAnsi="Arial" w:cs="Arial"/>
                <w:b/>
                <w:lang w:eastAsia="ar-SA"/>
              </w:rPr>
            </w:pPr>
            <w:bookmarkStart w:id="2" w:name="_Toc220936667"/>
            <w:bookmarkStart w:id="3" w:name="_Toc221019582"/>
            <w:bookmarkStart w:id="4" w:name="_Toc221019636"/>
            <w:bookmarkStart w:id="5" w:name="_Toc221228341"/>
            <w:proofErr w:type="gramStart"/>
            <w:r w:rsidRPr="006D7348">
              <w:rPr>
                <w:rFonts w:ascii="Arial" w:hAnsi="Arial" w:cs="Arial"/>
              </w:rPr>
              <w:t>zwane</w:t>
            </w:r>
            <w:proofErr w:type="gramEnd"/>
            <w:r w:rsidRPr="006D7348">
              <w:rPr>
                <w:rFonts w:ascii="Arial" w:hAnsi="Arial" w:cs="Arial"/>
              </w:rPr>
              <w:t xml:space="preserve"> dalej (</w:t>
            </w:r>
            <w:r w:rsidRPr="006D7348">
              <w:rPr>
                <w:rFonts w:ascii="Arial" w:hAnsi="Arial" w:cs="Arial"/>
                <w:b/>
                <w:bCs/>
              </w:rPr>
              <w:t>Zaproszeniem</w:t>
            </w:r>
            <w:r w:rsidRPr="006D7348">
              <w:rPr>
                <w:rFonts w:ascii="Arial" w:hAnsi="Arial" w:cs="Arial"/>
              </w:rPr>
              <w:t>)</w:t>
            </w:r>
            <w:bookmarkEnd w:id="2"/>
            <w:bookmarkEnd w:id="3"/>
            <w:bookmarkEnd w:id="4"/>
            <w:bookmarkEnd w:id="5"/>
          </w:p>
        </w:tc>
      </w:tr>
    </w:tbl>
    <w:p w14:paraId="3EED1050" w14:textId="77777777" w:rsidR="00571D3F" w:rsidRDefault="00571D3F" w:rsidP="00571D3F">
      <w:pPr>
        <w:pStyle w:val="pkt"/>
        <w:spacing w:before="0" w:after="0"/>
        <w:ind w:left="0" w:firstLine="0"/>
        <w:jc w:val="center"/>
        <w:rPr>
          <w:rFonts w:ascii="Arial" w:hAnsi="Arial" w:cs="Arial"/>
          <w:b/>
          <w:szCs w:val="24"/>
        </w:rPr>
      </w:pPr>
    </w:p>
    <w:p w14:paraId="01D9275A" w14:textId="77777777" w:rsidR="00571D3F" w:rsidRDefault="00571D3F" w:rsidP="00571D3F">
      <w:pPr>
        <w:pStyle w:val="pkt"/>
        <w:spacing w:before="0" w:after="0"/>
        <w:ind w:left="0" w:firstLine="0"/>
        <w:jc w:val="center"/>
        <w:rPr>
          <w:rFonts w:ascii="Arial" w:hAnsi="Arial" w:cs="Arial"/>
          <w:b/>
          <w:szCs w:val="24"/>
        </w:rPr>
      </w:pPr>
    </w:p>
    <w:p w14:paraId="43E8904F" w14:textId="77777777" w:rsidR="00571D3F" w:rsidRDefault="00571D3F" w:rsidP="00571D3F">
      <w:pPr>
        <w:pStyle w:val="pkt"/>
        <w:spacing w:before="0" w:after="0"/>
        <w:ind w:left="0" w:firstLine="0"/>
        <w:jc w:val="center"/>
        <w:rPr>
          <w:rFonts w:ascii="Arial" w:hAnsi="Arial" w:cs="Arial"/>
          <w:b/>
          <w:szCs w:val="24"/>
        </w:rPr>
      </w:pPr>
    </w:p>
    <w:p w14:paraId="73B3679D" w14:textId="2797B3CA" w:rsidR="00723A56" w:rsidRDefault="00723A56" w:rsidP="00571D3F">
      <w:pPr>
        <w:pStyle w:val="pkt"/>
        <w:spacing w:before="0" w:after="0"/>
        <w:ind w:left="0" w:firstLine="0"/>
        <w:jc w:val="center"/>
        <w:rPr>
          <w:rFonts w:ascii="Arial" w:hAnsi="Arial" w:cs="Arial"/>
          <w:b/>
          <w:szCs w:val="24"/>
        </w:rPr>
      </w:pPr>
      <w:r w:rsidRPr="006D7348">
        <w:rPr>
          <w:rFonts w:ascii="Arial" w:hAnsi="Arial" w:cs="Arial"/>
          <w:b/>
          <w:szCs w:val="24"/>
        </w:rPr>
        <w:t>ZAMAWIAJĄCY:</w:t>
      </w:r>
    </w:p>
    <w:p w14:paraId="3232D8FE" w14:textId="77777777" w:rsidR="00571D3F" w:rsidRDefault="00571D3F" w:rsidP="00571D3F">
      <w:pPr>
        <w:pStyle w:val="pkt"/>
        <w:spacing w:before="0" w:after="0"/>
        <w:ind w:left="0" w:firstLine="0"/>
        <w:jc w:val="center"/>
        <w:rPr>
          <w:rFonts w:ascii="Arial" w:hAnsi="Arial" w:cs="Arial"/>
          <w:b/>
          <w:szCs w:val="24"/>
        </w:rPr>
      </w:pPr>
    </w:p>
    <w:p w14:paraId="05706253" w14:textId="77777777" w:rsidR="00571D3F" w:rsidRDefault="00571D3F" w:rsidP="00571D3F">
      <w:pPr>
        <w:pStyle w:val="pkt"/>
        <w:spacing w:before="0" w:after="0"/>
        <w:ind w:left="0" w:firstLine="0"/>
        <w:jc w:val="center"/>
        <w:rPr>
          <w:rFonts w:ascii="Arial" w:hAnsi="Arial" w:cs="Arial"/>
          <w:b/>
          <w:szCs w:val="24"/>
        </w:rPr>
      </w:pPr>
    </w:p>
    <w:p w14:paraId="29DCD4EB" w14:textId="77777777" w:rsidR="00571D3F" w:rsidRDefault="00571D3F" w:rsidP="00571D3F">
      <w:pPr>
        <w:pStyle w:val="pkt"/>
        <w:spacing w:before="0" w:after="0"/>
        <w:ind w:left="0" w:firstLine="0"/>
        <w:jc w:val="center"/>
        <w:rPr>
          <w:rFonts w:ascii="Arial" w:hAnsi="Arial" w:cs="Arial"/>
          <w:b/>
          <w:szCs w:val="24"/>
        </w:rPr>
      </w:pPr>
    </w:p>
    <w:p w14:paraId="1814DEC9" w14:textId="1D741820" w:rsidR="007B4977" w:rsidRPr="00571D3F" w:rsidRDefault="007B4977" w:rsidP="00571D3F">
      <w:pPr>
        <w:pStyle w:val="pkt"/>
        <w:spacing w:before="0" w:after="0"/>
        <w:ind w:left="0" w:firstLine="0"/>
        <w:jc w:val="center"/>
        <w:rPr>
          <w:rFonts w:ascii="Arial" w:hAnsi="Arial" w:cs="Arial"/>
          <w:b/>
          <w:szCs w:val="24"/>
        </w:rPr>
      </w:pPr>
      <w:r w:rsidRPr="00571D3F">
        <w:rPr>
          <w:rFonts w:ascii="Arial" w:hAnsi="Arial" w:cs="Arial"/>
          <w:b/>
          <w:szCs w:val="24"/>
        </w:rPr>
        <w:t>Eurocentrum Innowacji i Przedsiębiorczości</w:t>
      </w:r>
      <w:r w:rsidRPr="00571D3F">
        <w:rPr>
          <w:rFonts w:ascii="Arial" w:hAnsi="Arial" w:cs="Arial"/>
          <w:b/>
          <w:szCs w:val="24"/>
        </w:rPr>
        <w:br/>
        <w:t>ul. Budowalnych</w:t>
      </w:r>
      <w:proofErr w:type="gramStart"/>
      <w:r w:rsidRPr="00571D3F">
        <w:rPr>
          <w:rFonts w:ascii="Arial" w:hAnsi="Arial" w:cs="Arial"/>
          <w:b/>
          <w:szCs w:val="24"/>
        </w:rPr>
        <w:t xml:space="preserve"> 5,</w:t>
      </w:r>
      <w:r w:rsidRPr="00571D3F">
        <w:rPr>
          <w:rFonts w:ascii="Arial" w:hAnsi="Arial" w:cs="Arial"/>
          <w:b/>
          <w:szCs w:val="24"/>
        </w:rPr>
        <w:br/>
        <w:t>63 – 400 Ostrów</w:t>
      </w:r>
      <w:proofErr w:type="gramEnd"/>
      <w:r w:rsidRPr="00571D3F">
        <w:rPr>
          <w:rFonts w:ascii="Arial" w:hAnsi="Arial" w:cs="Arial"/>
          <w:b/>
          <w:szCs w:val="24"/>
        </w:rPr>
        <w:t xml:space="preserve"> Wielkopolski </w:t>
      </w:r>
    </w:p>
    <w:p w14:paraId="09CE389A" w14:textId="15C9DBD0" w:rsidR="007B4977" w:rsidRPr="009B1114" w:rsidRDefault="007B4977" w:rsidP="00571D3F">
      <w:pPr>
        <w:shd w:val="clear" w:color="auto" w:fill="FFFFFF"/>
        <w:jc w:val="center"/>
        <w:rPr>
          <w:rFonts w:ascii="Arial" w:hAnsi="Arial" w:cs="Arial"/>
          <w:color w:val="000000"/>
        </w:rPr>
      </w:pPr>
      <w:r w:rsidRPr="00571D3F">
        <w:rPr>
          <w:rFonts w:ascii="Arial" w:hAnsi="Arial" w:cs="Arial"/>
          <w:b/>
          <w:color w:val="000000"/>
        </w:rPr>
        <w:t>NIP: 622 17 97 922, REGON:</w:t>
      </w:r>
      <w:r w:rsidRPr="00571D3F">
        <w:rPr>
          <w:rFonts w:ascii="Arial" w:hAnsi="Arial" w:cs="Arial"/>
          <w:color w:val="000000"/>
        </w:rPr>
        <w:t xml:space="preserve"> </w:t>
      </w:r>
      <w:r w:rsidR="009B1114" w:rsidRPr="00571D3F">
        <w:rPr>
          <w:rStyle w:val="Pogrubienie"/>
          <w:rFonts w:ascii="Arial" w:hAnsi="Arial" w:cs="Arial"/>
        </w:rPr>
        <w:t>001000864</w:t>
      </w:r>
    </w:p>
    <w:p w14:paraId="449AD9F6" w14:textId="77777777" w:rsidR="00723A56" w:rsidRDefault="00723A56" w:rsidP="00571D3F">
      <w:pPr>
        <w:pStyle w:val="pkt"/>
        <w:spacing w:before="0" w:after="0"/>
        <w:ind w:left="0" w:firstLine="0"/>
        <w:jc w:val="center"/>
        <w:rPr>
          <w:rFonts w:ascii="Arial" w:hAnsi="Arial" w:cs="Arial"/>
          <w:b/>
          <w:szCs w:val="24"/>
        </w:rPr>
      </w:pPr>
    </w:p>
    <w:p w14:paraId="08690E2D" w14:textId="77777777" w:rsidR="00571D3F" w:rsidRDefault="00571D3F" w:rsidP="00571D3F">
      <w:pPr>
        <w:pStyle w:val="pkt"/>
        <w:spacing w:before="0" w:after="0"/>
        <w:ind w:left="0" w:firstLine="0"/>
        <w:jc w:val="center"/>
        <w:rPr>
          <w:rFonts w:ascii="Arial" w:hAnsi="Arial" w:cs="Arial"/>
          <w:b/>
          <w:szCs w:val="24"/>
        </w:rPr>
      </w:pPr>
    </w:p>
    <w:p w14:paraId="2BCD45C8" w14:textId="77777777" w:rsidR="00571D3F" w:rsidRPr="006D7348" w:rsidRDefault="00571D3F" w:rsidP="00571D3F">
      <w:pPr>
        <w:pStyle w:val="pkt"/>
        <w:spacing w:before="0" w:after="0"/>
        <w:ind w:left="0" w:firstLine="0"/>
        <w:jc w:val="center"/>
        <w:rPr>
          <w:rFonts w:ascii="Arial" w:hAnsi="Arial" w:cs="Arial"/>
          <w:b/>
          <w:szCs w:val="24"/>
        </w:rPr>
      </w:pPr>
    </w:p>
    <w:p w14:paraId="03A889D0" w14:textId="77777777" w:rsidR="00723A56" w:rsidRDefault="00723A56" w:rsidP="00571D3F">
      <w:pPr>
        <w:pStyle w:val="pkt"/>
        <w:spacing w:before="0" w:after="0"/>
        <w:ind w:left="0" w:firstLine="0"/>
        <w:jc w:val="center"/>
        <w:rPr>
          <w:rFonts w:ascii="Arial" w:hAnsi="Arial" w:cs="Arial"/>
          <w:bCs/>
          <w:szCs w:val="24"/>
        </w:rPr>
      </w:pPr>
      <w:proofErr w:type="gramStart"/>
      <w:r w:rsidRPr="006D7348">
        <w:rPr>
          <w:rFonts w:ascii="Arial" w:hAnsi="Arial" w:cs="Arial"/>
          <w:bCs/>
          <w:szCs w:val="24"/>
        </w:rPr>
        <w:t>zaprasza</w:t>
      </w:r>
      <w:proofErr w:type="gramEnd"/>
      <w:r w:rsidRPr="006D7348">
        <w:rPr>
          <w:rFonts w:ascii="Arial" w:hAnsi="Arial" w:cs="Arial"/>
          <w:bCs/>
          <w:szCs w:val="24"/>
        </w:rPr>
        <w:t xml:space="preserve"> do udziału w postępowaniu prowadzonym w procedurze zapytania ofertowego na:</w:t>
      </w:r>
    </w:p>
    <w:p w14:paraId="381D6694" w14:textId="77777777" w:rsidR="00571D3F" w:rsidRDefault="00571D3F" w:rsidP="00571D3F">
      <w:pPr>
        <w:pStyle w:val="pkt"/>
        <w:spacing w:before="0" w:after="0"/>
        <w:ind w:left="0" w:firstLine="0"/>
        <w:jc w:val="center"/>
        <w:rPr>
          <w:rFonts w:ascii="Arial" w:hAnsi="Arial" w:cs="Arial"/>
          <w:bCs/>
          <w:szCs w:val="24"/>
        </w:rPr>
      </w:pPr>
    </w:p>
    <w:p w14:paraId="3C86B862" w14:textId="77777777" w:rsidR="00571D3F" w:rsidRDefault="00571D3F" w:rsidP="00571D3F">
      <w:pPr>
        <w:pStyle w:val="pkt"/>
        <w:spacing w:before="0" w:after="0"/>
        <w:ind w:left="0" w:firstLine="0"/>
        <w:jc w:val="center"/>
        <w:rPr>
          <w:rFonts w:ascii="Arial" w:hAnsi="Arial" w:cs="Arial"/>
          <w:bCs/>
          <w:szCs w:val="24"/>
        </w:rPr>
      </w:pPr>
    </w:p>
    <w:p w14:paraId="6E8FA9EF" w14:textId="77777777" w:rsidR="00571D3F" w:rsidRPr="006D7348" w:rsidRDefault="00571D3F" w:rsidP="00571D3F">
      <w:pPr>
        <w:pStyle w:val="pkt"/>
        <w:spacing w:before="0" w:after="0"/>
        <w:ind w:left="0" w:firstLine="0"/>
        <w:jc w:val="center"/>
        <w:rPr>
          <w:rFonts w:ascii="Arial" w:hAnsi="Arial" w:cs="Arial"/>
          <w:bCs/>
          <w:szCs w:val="24"/>
        </w:rPr>
      </w:pPr>
    </w:p>
    <w:p w14:paraId="36E252C6" w14:textId="69F0EBF9" w:rsidR="008E3C8F" w:rsidRDefault="00EC6889" w:rsidP="008E3C8F">
      <w:pPr>
        <w:jc w:val="center"/>
        <w:rPr>
          <w:rFonts w:ascii="Arial" w:hAnsi="Arial" w:cs="Arial"/>
          <w:b/>
        </w:rPr>
      </w:pPr>
      <w:r w:rsidRPr="00F4156C">
        <w:rPr>
          <w:rFonts w:ascii="Arial" w:hAnsi="Arial" w:cs="Arial"/>
          <w:b/>
        </w:rPr>
        <w:t>ŚWIADCZENIE USŁUG W ZAKRESIE ORGANIZACJI SZKOLE</w:t>
      </w:r>
      <w:r w:rsidR="002442AE">
        <w:rPr>
          <w:rFonts w:ascii="Arial" w:hAnsi="Arial" w:cs="Arial"/>
          <w:b/>
        </w:rPr>
        <w:t>NIA „STYLISTA/</w:t>
      </w:r>
      <w:r w:rsidR="008A20EE">
        <w:rPr>
          <w:rFonts w:ascii="Arial" w:hAnsi="Arial" w:cs="Arial"/>
          <w:b/>
        </w:rPr>
        <w:t xml:space="preserve">KA PAZNOKCI” </w:t>
      </w:r>
      <w:r w:rsidR="008E3C8F">
        <w:rPr>
          <w:rFonts w:ascii="Arial" w:hAnsi="Arial" w:cs="Arial"/>
          <w:b/>
        </w:rPr>
        <w:t>WRAZ Z EGZAMINEM</w:t>
      </w:r>
      <w:r w:rsidR="008E3C8F" w:rsidRPr="00F4156C">
        <w:rPr>
          <w:rFonts w:ascii="Arial" w:hAnsi="Arial" w:cs="Arial"/>
          <w:b/>
        </w:rPr>
        <w:t xml:space="preserve"> </w:t>
      </w:r>
      <w:r w:rsidR="008E3C8F">
        <w:rPr>
          <w:rFonts w:ascii="Arial" w:hAnsi="Arial" w:cs="Arial"/>
          <w:b/>
        </w:rPr>
        <w:t xml:space="preserve">DLA </w:t>
      </w:r>
      <w:r w:rsidR="008E3C8F" w:rsidRPr="00C3559A">
        <w:rPr>
          <w:rFonts w:ascii="Arial" w:hAnsi="Arial" w:cs="Arial"/>
          <w:b/>
          <w:color w:val="000000" w:themeColor="text1"/>
        </w:rPr>
        <w:t>1</w:t>
      </w:r>
      <w:r w:rsidR="005114F5">
        <w:rPr>
          <w:rFonts w:ascii="Arial" w:hAnsi="Arial" w:cs="Arial"/>
          <w:b/>
          <w:color w:val="000000" w:themeColor="text1"/>
        </w:rPr>
        <w:t>3</w:t>
      </w:r>
      <w:r w:rsidR="00C3559A" w:rsidRPr="00C3559A">
        <w:rPr>
          <w:rFonts w:ascii="Arial" w:hAnsi="Arial" w:cs="Arial"/>
          <w:b/>
          <w:color w:val="000000" w:themeColor="text1"/>
        </w:rPr>
        <w:t xml:space="preserve"> </w:t>
      </w:r>
      <w:r w:rsidR="008E3C8F">
        <w:rPr>
          <w:rFonts w:ascii="Arial" w:hAnsi="Arial" w:cs="Arial"/>
          <w:b/>
        </w:rPr>
        <w:t xml:space="preserve">UCZESTNIKÓW </w:t>
      </w:r>
      <w:r w:rsidRPr="00F4156C">
        <w:rPr>
          <w:rFonts w:ascii="Arial" w:hAnsi="Arial" w:cs="Arial"/>
          <w:b/>
        </w:rPr>
        <w:t xml:space="preserve">PROJEKTU </w:t>
      </w:r>
      <w:r w:rsidR="002442AE">
        <w:rPr>
          <w:rFonts w:ascii="Arial" w:hAnsi="Arial" w:cs="Arial"/>
          <w:b/>
        </w:rPr>
        <w:br/>
      </w:r>
      <w:r w:rsidR="00571D3F">
        <w:rPr>
          <w:rFonts w:ascii="Arial" w:hAnsi="Arial" w:cs="Arial"/>
          <w:b/>
        </w:rPr>
        <w:t>PT.:</w:t>
      </w:r>
      <w:r w:rsidR="008E3C8F">
        <w:rPr>
          <w:rFonts w:ascii="Arial" w:hAnsi="Arial" w:cs="Arial"/>
          <w:b/>
        </w:rPr>
        <w:t xml:space="preserve"> </w:t>
      </w:r>
      <w:r w:rsidRPr="00F4156C">
        <w:rPr>
          <w:rFonts w:ascii="Arial" w:hAnsi="Arial" w:cs="Arial"/>
          <w:b/>
        </w:rPr>
        <w:t xml:space="preserve">„Q PONOWNEJ AKTYWNOŚCI” </w:t>
      </w:r>
    </w:p>
    <w:p w14:paraId="7A4A701A" w14:textId="25A7F157" w:rsidR="00B1405B" w:rsidRPr="008E3C8F" w:rsidRDefault="00EC6889" w:rsidP="008E3C8F">
      <w:pPr>
        <w:jc w:val="center"/>
        <w:rPr>
          <w:rFonts w:ascii="Arial" w:hAnsi="Arial" w:cs="Arial"/>
          <w:b/>
        </w:rPr>
      </w:pPr>
      <w:r w:rsidRPr="00F4156C">
        <w:rPr>
          <w:rFonts w:ascii="Arial" w:hAnsi="Arial" w:cs="Arial"/>
          <w:b/>
          <w:shd w:val="clear" w:color="auto" w:fill="FFFFFF"/>
        </w:rPr>
        <w:t>FEWP</w:t>
      </w:r>
      <w:r w:rsidRPr="00F4156C">
        <w:rPr>
          <w:rFonts w:ascii="Arial" w:hAnsi="Arial" w:cs="Arial"/>
          <w:b/>
        </w:rPr>
        <w:t>.06.10-IP.01-0005/</w:t>
      </w:r>
      <w:r w:rsidRPr="00F4156C">
        <w:rPr>
          <w:rFonts w:ascii="Arial" w:hAnsi="Arial" w:cs="Arial"/>
          <w:b/>
          <w:shd w:val="clear" w:color="auto" w:fill="FFFFFF"/>
        </w:rPr>
        <w:t xml:space="preserve">24 </w:t>
      </w:r>
    </w:p>
    <w:p w14:paraId="0A94BB84" w14:textId="77777777" w:rsidR="00B1405B" w:rsidRPr="00B1405B" w:rsidRDefault="00EC6889" w:rsidP="00571D3F">
      <w:pPr>
        <w:autoSpaceDE w:val="0"/>
        <w:autoSpaceDN w:val="0"/>
        <w:adjustRightInd w:val="0"/>
        <w:jc w:val="center"/>
        <w:rPr>
          <w:rFonts w:ascii="Arial" w:hAnsi="Arial" w:cs="Arial"/>
          <w:b/>
          <w:bCs/>
          <w:i/>
          <w:iCs/>
        </w:rPr>
      </w:pPr>
      <w:r w:rsidRPr="00B1405B">
        <w:rPr>
          <w:rFonts w:ascii="Arial" w:hAnsi="Arial" w:cs="Arial"/>
          <w:b/>
        </w:rPr>
        <w:t xml:space="preserve"> </w:t>
      </w:r>
      <w:r w:rsidR="00B1405B" w:rsidRPr="00B1405B">
        <w:rPr>
          <w:rFonts w:ascii="Arial" w:hAnsi="Arial" w:cs="Arial"/>
          <w:b/>
          <w:bCs/>
          <w:i/>
          <w:iCs/>
        </w:rPr>
        <w:t>Priorytet 6 Fundusze Europejskie dla Wielkopolski o silniejszym</w:t>
      </w:r>
    </w:p>
    <w:p w14:paraId="06EA5C32" w14:textId="77777777" w:rsidR="00B1405B" w:rsidRPr="00B1405B" w:rsidRDefault="00B1405B" w:rsidP="00571D3F">
      <w:pPr>
        <w:autoSpaceDE w:val="0"/>
        <w:autoSpaceDN w:val="0"/>
        <w:adjustRightInd w:val="0"/>
        <w:jc w:val="center"/>
        <w:rPr>
          <w:rFonts w:ascii="Arial" w:hAnsi="Arial" w:cs="Arial"/>
          <w:b/>
          <w:bCs/>
          <w:i/>
          <w:iCs/>
        </w:rPr>
      </w:pPr>
      <w:proofErr w:type="gramStart"/>
      <w:r w:rsidRPr="00B1405B">
        <w:rPr>
          <w:rFonts w:ascii="Arial" w:hAnsi="Arial" w:cs="Arial"/>
          <w:b/>
          <w:bCs/>
          <w:i/>
          <w:iCs/>
        </w:rPr>
        <w:t>wymiarze</w:t>
      </w:r>
      <w:proofErr w:type="gramEnd"/>
      <w:r w:rsidRPr="00B1405B">
        <w:rPr>
          <w:rFonts w:ascii="Arial" w:hAnsi="Arial" w:cs="Arial"/>
          <w:b/>
          <w:bCs/>
          <w:i/>
          <w:iCs/>
        </w:rPr>
        <w:t xml:space="preserve"> społecznym (EFS+)</w:t>
      </w:r>
    </w:p>
    <w:p w14:paraId="67DFA834" w14:textId="77777777" w:rsidR="00B1405B" w:rsidRPr="00B1405B" w:rsidRDefault="00B1405B" w:rsidP="00571D3F">
      <w:pPr>
        <w:autoSpaceDE w:val="0"/>
        <w:autoSpaceDN w:val="0"/>
        <w:adjustRightInd w:val="0"/>
        <w:jc w:val="center"/>
        <w:rPr>
          <w:rFonts w:ascii="Arial" w:hAnsi="Arial" w:cs="Arial"/>
          <w:b/>
          <w:bCs/>
          <w:i/>
          <w:iCs/>
        </w:rPr>
      </w:pPr>
      <w:r w:rsidRPr="00B1405B">
        <w:rPr>
          <w:rFonts w:ascii="Arial" w:hAnsi="Arial" w:cs="Arial"/>
          <w:b/>
          <w:bCs/>
          <w:i/>
          <w:iCs/>
        </w:rPr>
        <w:t>Działanie FEWP.06.10 Aktywna integracja</w:t>
      </w:r>
    </w:p>
    <w:p w14:paraId="2C87C77B" w14:textId="413A7294" w:rsidR="00EC6889" w:rsidRPr="00F4156C" w:rsidRDefault="00EC6889" w:rsidP="0055550E">
      <w:pPr>
        <w:spacing w:after="120" w:line="276" w:lineRule="auto"/>
        <w:jc w:val="center"/>
        <w:rPr>
          <w:rFonts w:ascii="Arial" w:hAnsi="Arial" w:cs="Arial"/>
          <w:b/>
        </w:rPr>
      </w:pPr>
    </w:p>
    <w:p w14:paraId="4DD867FD" w14:textId="77777777" w:rsidR="00EC6889" w:rsidRDefault="00EC6889" w:rsidP="00EC6889">
      <w:pPr>
        <w:spacing w:after="120"/>
        <w:jc w:val="center"/>
        <w:rPr>
          <w:rFonts w:ascii="Arial" w:hAnsi="Arial" w:cs="Arial"/>
        </w:rPr>
      </w:pPr>
    </w:p>
    <w:p w14:paraId="4049DB64" w14:textId="77777777" w:rsidR="00EC6889" w:rsidRDefault="00EC6889" w:rsidP="00EC6889">
      <w:pPr>
        <w:spacing w:after="120"/>
        <w:jc w:val="center"/>
        <w:rPr>
          <w:rFonts w:ascii="Arial" w:hAnsi="Arial" w:cs="Arial"/>
        </w:rPr>
      </w:pPr>
    </w:p>
    <w:p w14:paraId="4D440709" w14:textId="77777777" w:rsidR="00571D3F" w:rsidRDefault="00571D3F" w:rsidP="00EC6889">
      <w:pPr>
        <w:spacing w:after="120"/>
        <w:jc w:val="center"/>
        <w:rPr>
          <w:rFonts w:ascii="Arial" w:hAnsi="Arial" w:cs="Arial"/>
        </w:rPr>
      </w:pPr>
    </w:p>
    <w:p w14:paraId="79446674" w14:textId="402B4E32" w:rsidR="00EC6889" w:rsidRDefault="00EC6889" w:rsidP="00571D3F">
      <w:pPr>
        <w:jc w:val="right"/>
        <w:rPr>
          <w:rFonts w:ascii="Arial" w:hAnsi="Arial" w:cs="Arial"/>
        </w:rPr>
      </w:pPr>
      <w:r>
        <w:rPr>
          <w:rFonts w:ascii="Arial" w:hAnsi="Arial" w:cs="Arial"/>
        </w:rPr>
        <w:t>Zatwierdzam:</w:t>
      </w:r>
    </w:p>
    <w:p w14:paraId="39BD2DF0" w14:textId="77777777" w:rsidR="00571D3F" w:rsidRDefault="00571D3F" w:rsidP="00571D3F">
      <w:pPr>
        <w:jc w:val="right"/>
        <w:rPr>
          <w:rFonts w:ascii="Arial" w:hAnsi="Arial" w:cs="Arial"/>
        </w:rPr>
      </w:pPr>
    </w:p>
    <w:p w14:paraId="4C634DCB" w14:textId="77777777" w:rsidR="00571D3F" w:rsidRDefault="00571D3F" w:rsidP="00571D3F">
      <w:pPr>
        <w:jc w:val="right"/>
        <w:rPr>
          <w:rFonts w:ascii="Arial" w:hAnsi="Arial" w:cs="Arial"/>
        </w:rPr>
      </w:pPr>
    </w:p>
    <w:p w14:paraId="017660CB" w14:textId="77777777" w:rsidR="00EC6889" w:rsidRDefault="00EC6889" w:rsidP="00571D3F">
      <w:pPr>
        <w:jc w:val="right"/>
        <w:rPr>
          <w:rFonts w:ascii="Arial" w:hAnsi="Arial" w:cs="Arial"/>
        </w:rPr>
      </w:pPr>
    </w:p>
    <w:p w14:paraId="08A9FC39" w14:textId="2D977946" w:rsidR="00EC6889" w:rsidRPr="00EC6889" w:rsidRDefault="00EC6889" w:rsidP="00571D3F">
      <w:pPr>
        <w:jc w:val="right"/>
        <w:rPr>
          <w:rFonts w:ascii="Arial" w:hAnsi="Arial" w:cs="Arial"/>
        </w:rPr>
      </w:pPr>
      <w:r>
        <w:rPr>
          <w:rFonts w:ascii="Arial" w:hAnsi="Arial" w:cs="Arial"/>
        </w:rPr>
        <w:t>…………………………..</w:t>
      </w:r>
    </w:p>
    <w:p w14:paraId="659DAAB0" w14:textId="77777777" w:rsidR="00723A56" w:rsidRDefault="00723A56" w:rsidP="00571D3F">
      <w:pPr>
        <w:spacing w:line="276" w:lineRule="auto"/>
        <w:rPr>
          <w:rFonts w:ascii="Arial" w:hAnsi="Arial" w:cs="Arial"/>
          <w:b/>
          <w:sz w:val="20"/>
          <w:szCs w:val="20"/>
          <w:u w:val="single"/>
        </w:rPr>
      </w:pPr>
    </w:p>
    <w:p w14:paraId="021B8B41" w14:textId="50029EDB" w:rsidR="000C7384" w:rsidRDefault="000C7384">
      <w:pPr>
        <w:rPr>
          <w:rFonts w:ascii="Arial" w:hAnsi="Arial" w:cs="Arial"/>
          <w:b/>
          <w:sz w:val="20"/>
          <w:szCs w:val="20"/>
          <w:u w:val="single"/>
        </w:rPr>
      </w:pPr>
      <w:r>
        <w:rPr>
          <w:rFonts w:ascii="Arial" w:hAnsi="Arial" w:cs="Arial"/>
          <w:b/>
          <w:sz w:val="20"/>
          <w:szCs w:val="20"/>
          <w:u w:val="single"/>
        </w:rPr>
        <w:br w:type="page"/>
      </w:r>
    </w:p>
    <w:sdt>
      <w:sdtPr>
        <w:rPr>
          <w:rFonts w:ascii="Times New Roman" w:eastAsia="Times New Roman" w:hAnsi="Times New Roman" w:cs="Times New Roman"/>
          <w:color w:val="auto"/>
          <w:sz w:val="24"/>
          <w:szCs w:val="24"/>
        </w:rPr>
        <w:id w:val="-58244684"/>
        <w:docPartObj>
          <w:docPartGallery w:val="Table of Contents"/>
          <w:docPartUnique/>
        </w:docPartObj>
      </w:sdtPr>
      <w:sdtEndPr>
        <w:rPr>
          <w:b/>
          <w:bCs/>
        </w:rPr>
      </w:sdtEndPr>
      <w:sdtContent>
        <w:p w14:paraId="5A9405F3" w14:textId="28090CFF" w:rsidR="001C0A4D" w:rsidRDefault="001C0A4D">
          <w:pPr>
            <w:pStyle w:val="Nagwekspisutreci"/>
          </w:pPr>
          <w:r>
            <w:t>Spis treści</w:t>
          </w:r>
        </w:p>
        <w:p w14:paraId="08DC3BC1" w14:textId="43D27A76" w:rsidR="00674EBA" w:rsidRPr="00674EBA" w:rsidRDefault="001C0A4D">
          <w:pPr>
            <w:pStyle w:val="Spistreci2"/>
            <w:tabs>
              <w:tab w:val="right" w:leader="dot" w:pos="934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p>
        <w:p w14:paraId="03ED0B4C" w14:textId="0C61D23A"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2" w:history="1">
            <w:r w:rsidR="00674EBA" w:rsidRPr="00674EBA">
              <w:rPr>
                <w:rStyle w:val="Hipercze"/>
                <w:rFonts w:ascii="Arial" w:hAnsi="Arial" w:cs="Arial"/>
              </w:rPr>
              <w:t>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ZAMAWIAJĄCY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_Toc221228342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37D70E38" w14:textId="121FD070"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3" w:history="1">
            <w:r w:rsidR="00674EBA" w:rsidRPr="00674EBA">
              <w:rPr>
                <w:rStyle w:val="Hipercze"/>
                <w:rFonts w:ascii="Arial" w:hAnsi="Arial" w:cs="Arial"/>
              </w:rPr>
              <w:t>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TRYB UDZIELENIA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_Toc221228343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5049493E" w14:textId="3ECC6122"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4" w:history="1">
            <w:r w:rsidR="00674EBA" w:rsidRPr="00674EBA">
              <w:rPr>
                <w:rStyle w:val="Hipercze"/>
                <w:rFonts w:ascii="Arial" w:hAnsi="Arial" w:cs="Arial"/>
              </w:rPr>
              <w:t>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OPIS PRZEDMIOTU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_Toc221228344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268BB3A1" w14:textId="2CE1EDBB"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5" w:history="1">
            <w:r w:rsidR="00674EBA" w:rsidRPr="00674EBA">
              <w:rPr>
                <w:rStyle w:val="Hipercze"/>
                <w:rFonts w:ascii="Arial" w:hAnsi="Arial" w:cs="Arial"/>
              </w:rPr>
              <w:t>IV.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TERMIN WYKONANIA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_Toc221228345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5</w:t>
            </w:r>
            <w:r w:rsidR="00674EBA" w:rsidRPr="00674EBA">
              <w:rPr>
                <w:rFonts w:ascii="Arial" w:hAnsi="Arial" w:cs="Arial"/>
                <w:webHidden/>
              </w:rPr>
              <w:fldChar w:fldCharType="end"/>
            </w:r>
          </w:hyperlink>
        </w:p>
        <w:p w14:paraId="5876F4BD" w14:textId="64FE26AC"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6" w:history="1">
            <w:r w:rsidR="00674EBA" w:rsidRPr="00674EBA">
              <w:rPr>
                <w:rStyle w:val="Hipercze"/>
                <w:rFonts w:ascii="Arial" w:eastAsia="Calibri" w:hAnsi="Arial" w:cs="Arial"/>
                <w:kern w:val="3"/>
                <w:lang w:eastAsia="zh-CN"/>
              </w:rPr>
              <w:t>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PODSTAWY WYKLUCZENIA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_Toc221228346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5</w:t>
            </w:r>
            <w:r w:rsidR="00674EBA" w:rsidRPr="00674EBA">
              <w:rPr>
                <w:rFonts w:ascii="Arial" w:hAnsi="Arial" w:cs="Arial"/>
                <w:webHidden/>
              </w:rPr>
              <w:fldChar w:fldCharType="end"/>
            </w:r>
          </w:hyperlink>
        </w:p>
        <w:p w14:paraId="6697DAEA" w14:textId="7C782C71"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7" w:history="1">
            <w:r w:rsidR="00674EBA" w:rsidRPr="00674EBA">
              <w:rPr>
                <w:rStyle w:val="Hipercze"/>
                <w:rFonts w:ascii="Arial" w:hAnsi="Arial" w:cs="Arial"/>
              </w:rPr>
              <w:t>VI.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WARUNKI UDZIAŁU W POSTĘPOWANIU</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_Toc221228347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8</w:t>
            </w:r>
            <w:r w:rsidR="00674EBA" w:rsidRPr="00674EBA">
              <w:rPr>
                <w:rFonts w:ascii="Arial" w:hAnsi="Arial" w:cs="Arial"/>
                <w:webHidden/>
              </w:rPr>
              <w:fldChar w:fldCharType="end"/>
            </w:r>
          </w:hyperlink>
        </w:p>
        <w:p w14:paraId="6AB61E31" w14:textId="2A9ACD24"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8" w:history="1">
            <w:r w:rsidR="00674EBA" w:rsidRPr="00674EBA">
              <w:rPr>
                <w:rStyle w:val="Hipercze"/>
                <w:rFonts w:ascii="Arial" w:hAnsi="Arial" w:cs="Arial"/>
                <w:kern w:val="3"/>
                <w:lang w:eastAsia="zh-CN"/>
              </w:rPr>
              <w:t>VII.</w:t>
            </w:r>
            <w:r w:rsidR="00674EBA" w:rsidRPr="00674EBA">
              <w:rPr>
                <w:rFonts w:ascii="Arial" w:eastAsiaTheme="minorEastAsia" w:hAnsi="Arial" w:cs="Arial"/>
                <w:kern w:val="2"/>
                <w14:ligatures w14:val="standardContextual"/>
              </w:rPr>
              <w:tab/>
            </w:r>
            <w:r w:rsidR="00674EBA" w:rsidRPr="00674EBA">
              <w:rPr>
                <w:rStyle w:val="Hipercze"/>
                <w:rFonts w:ascii="Arial" w:eastAsia="Calibri" w:hAnsi="Arial" w:cs="Arial"/>
              </w:rPr>
              <w:t>SPOSÓB POROZUMIEWANIA SIĘ ZAMAWIAJĄCEGO Z WYKONAWCAMI</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_Toc221228348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9</w:t>
            </w:r>
            <w:r w:rsidR="00674EBA" w:rsidRPr="00674EBA">
              <w:rPr>
                <w:rFonts w:ascii="Arial" w:hAnsi="Arial" w:cs="Arial"/>
                <w:webHidden/>
              </w:rPr>
              <w:fldChar w:fldCharType="end"/>
            </w:r>
          </w:hyperlink>
        </w:p>
        <w:p w14:paraId="67B1402D" w14:textId="54647580"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49" w:history="1">
            <w:r w:rsidR="00674EBA" w:rsidRPr="00674EBA">
              <w:rPr>
                <w:rStyle w:val="Hipercze"/>
                <w:rFonts w:ascii="Arial" w:hAnsi="Arial" w:cs="Arial"/>
              </w:rPr>
              <w:t>VIII.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TERMIN I SPOSÓB SKŁADANIA OFERT</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_Toc221228349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10</w:t>
            </w:r>
            <w:r w:rsidR="00674EBA" w:rsidRPr="00674EBA">
              <w:rPr>
                <w:rFonts w:ascii="Arial" w:hAnsi="Arial" w:cs="Arial"/>
                <w:webHidden/>
              </w:rPr>
              <w:fldChar w:fldCharType="end"/>
            </w:r>
          </w:hyperlink>
        </w:p>
        <w:p w14:paraId="15F7DA4A" w14:textId="71FF1FD0"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0" w:history="1">
            <w:r w:rsidR="00674EBA" w:rsidRPr="00674EBA">
              <w:rPr>
                <w:rStyle w:val="Hipercze"/>
                <w:rFonts w:ascii="Arial" w:eastAsia="Calibri" w:hAnsi="Arial" w:cs="Arial"/>
              </w:rPr>
              <w:t>IX.</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ISTOTNE POSTANOWIENIA I WARUNKI ZMIANY ISTOTNYCH POSTANOWIEŃ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_Toc221228350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12</w:t>
            </w:r>
            <w:r w:rsidR="00674EBA" w:rsidRPr="00674EBA">
              <w:rPr>
                <w:rFonts w:ascii="Arial" w:hAnsi="Arial" w:cs="Arial"/>
                <w:webHidden/>
              </w:rPr>
              <w:fldChar w:fldCharType="end"/>
            </w:r>
          </w:hyperlink>
        </w:p>
        <w:p w14:paraId="607DF77D" w14:textId="04EF8533"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1" w:history="1">
            <w:r w:rsidR="00674EBA" w:rsidRPr="00674EBA">
              <w:rPr>
                <w:rStyle w:val="Hipercze"/>
                <w:rFonts w:ascii="Arial" w:hAnsi="Arial" w:cs="Arial"/>
              </w:rPr>
              <w:t>X.</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KRYTERIA OCENY OFERT</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_Toc221228351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12</w:t>
            </w:r>
            <w:r w:rsidR="00674EBA" w:rsidRPr="00674EBA">
              <w:rPr>
                <w:rFonts w:ascii="Arial" w:hAnsi="Arial" w:cs="Arial"/>
                <w:webHidden/>
              </w:rPr>
              <w:fldChar w:fldCharType="end"/>
            </w:r>
          </w:hyperlink>
        </w:p>
        <w:p w14:paraId="5B8C4F80" w14:textId="64689810"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2" w:history="1">
            <w:r w:rsidR="00674EBA" w:rsidRPr="00674EBA">
              <w:rPr>
                <w:rStyle w:val="Hipercze"/>
                <w:rFonts w:ascii="Arial" w:hAnsi="Arial" w:cs="Arial"/>
              </w:rPr>
              <w:t>XI.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SPOSÓB POPRAWIANIA BŁĘDÓW W OFERTACH</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_Toc221228352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14</w:t>
            </w:r>
            <w:r w:rsidR="00674EBA" w:rsidRPr="00674EBA">
              <w:rPr>
                <w:rFonts w:ascii="Arial" w:hAnsi="Arial" w:cs="Arial"/>
                <w:webHidden/>
              </w:rPr>
              <w:fldChar w:fldCharType="end"/>
            </w:r>
          </w:hyperlink>
        </w:p>
        <w:p w14:paraId="30D2BA37" w14:textId="2BEAB61D"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3" w:history="1">
            <w:r w:rsidR="00674EBA" w:rsidRPr="00674EBA">
              <w:rPr>
                <w:rStyle w:val="Hipercze"/>
                <w:rFonts w:ascii="Arial" w:hAnsi="Arial" w:cs="Arial"/>
              </w:rPr>
              <w:t>XII.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Istotne warunki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_Toc221228353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15</w:t>
            </w:r>
            <w:r w:rsidR="00674EBA" w:rsidRPr="00674EBA">
              <w:rPr>
                <w:rFonts w:ascii="Arial" w:hAnsi="Arial" w:cs="Arial"/>
                <w:webHidden/>
              </w:rPr>
              <w:fldChar w:fldCharType="end"/>
            </w:r>
          </w:hyperlink>
        </w:p>
        <w:p w14:paraId="1F3EAC38" w14:textId="09C3D7B1"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4" w:history="1">
            <w:r w:rsidR="00674EBA" w:rsidRPr="00674EBA">
              <w:rPr>
                <w:rStyle w:val="Hipercze"/>
                <w:rFonts w:ascii="Arial" w:hAnsi="Arial" w:cs="Arial"/>
              </w:rPr>
              <w:t>XIII.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INFORMACJE DOTYCZĄCE ZAWARCIA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_Toc221228354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15</w:t>
            </w:r>
            <w:r w:rsidR="00674EBA" w:rsidRPr="00674EBA">
              <w:rPr>
                <w:rFonts w:ascii="Arial" w:hAnsi="Arial" w:cs="Arial"/>
                <w:webHidden/>
              </w:rPr>
              <w:fldChar w:fldCharType="end"/>
            </w:r>
          </w:hyperlink>
        </w:p>
        <w:p w14:paraId="4261AAD3" w14:textId="73B86F76"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5" w:history="1">
            <w:r w:rsidR="00674EBA" w:rsidRPr="00674EBA">
              <w:rPr>
                <w:rStyle w:val="Hipercze"/>
                <w:rFonts w:ascii="Arial" w:hAnsi="Arial" w:cs="Arial"/>
                <w:kern w:val="3"/>
                <w:lang w:eastAsia="zh-CN"/>
              </w:rPr>
              <w:t>XIV.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lang w:eastAsia="zh-CN"/>
              </w:rPr>
              <w:t>INFORMACJE O FORMALNOŚCIACH, JAKIE POWINNY ZOSTAĆ DOPEŁNIONE PO WYBORZE OFERTY W CELU ZAWARCIA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_Toc221228355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16</w:t>
            </w:r>
            <w:r w:rsidR="00674EBA" w:rsidRPr="00674EBA">
              <w:rPr>
                <w:rFonts w:ascii="Arial" w:hAnsi="Arial" w:cs="Arial"/>
                <w:webHidden/>
              </w:rPr>
              <w:fldChar w:fldCharType="end"/>
            </w:r>
          </w:hyperlink>
        </w:p>
        <w:p w14:paraId="37E32942" w14:textId="5B332FCD"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6" w:history="1">
            <w:r w:rsidR="00674EBA" w:rsidRPr="00674EBA">
              <w:rPr>
                <w:rStyle w:val="Hipercze"/>
                <w:rFonts w:ascii="Arial" w:hAnsi="Arial" w:cs="Arial"/>
                <w:kern w:val="3"/>
                <w:lang w:eastAsia="zh-CN"/>
              </w:rPr>
              <w:t>XV.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INFORMACJE RODO</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_Toc221228356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16</w:t>
            </w:r>
            <w:r w:rsidR="00674EBA" w:rsidRPr="00674EBA">
              <w:rPr>
                <w:rFonts w:ascii="Arial" w:hAnsi="Arial" w:cs="Arial"/>
                <w:webHidden/>
              </w:rPr>
              <w:fldChar w:fldCharType="end"/>
            </w:r>
          </w:hyperlink>
        </w:p>
        <w:p w14:paraId="20B2A331" w14:textId="6847D68D" w:rsidR="00674EBA" w:rsidRPr="00674EBA" w:rsidRDefault="00706E85" w:rsidP="00674EBA">
          <w:pPr>
            <w:pStyle w:val="Spistreci1"/>
            <w:spacing w:line="360" w:lineRule="auto"/>
            <w:rPr>
              <w:rFonts w:ascii="Arial" w:eastAsiaTheme="minorEastAsia" w:hAnsi="Arial" w:cs="Arial"/>
              <w:kern w:val="2"/>
              <w14:ligatures w14:val="standardContextual"/>
            </w:rPr>
          </w:pPr>
          <w:hyperlink w:anchor="_Toc221228357" w:history="1">
            <w:r w:rsidR="00674EBA" w:rsidRPr="00674EBA">
              <w:rPr>
                <w:rStyle w:val="Hipercze"/>
                <w:rFonts w:ascii="Arial" w:hAnsi="Arial" w:cs="Arial"/>
              </w:rPr>
              <w:t>XVI.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POSTANOWIENIA KOŃCOWE</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_Toc221228357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18</w:t>
            </w:r>
            <w:r w:rsidR="00674EBA" w:rsidRPr="00674EBA">
              <w:rPr>
                <w:rFonts w:ascii="Arial" w:hAnsi="Arial" w:cs="Arial"/>
                <w:webHidden/>
              </w:rPr>
              <w:fldChar w:fldCharType="end"/>
            </w:r>
          </w:hyperlink>
        </w:p>
        <w:p w14:paraId="7BB51483" w14:textId="1A99C16D" w:rsidR="001C0A4D" w:rsidRDefault="001C0A4D">
          <w:r>
            <w:rPr>
              <w:b/>
              <w:bCs/>
            </w:rPr>
            <w:fldChar w:fldCharType="end"/>
          </w:r>
        </w:p>
      </w:sdtContent>
    </w:sdt>
    <w:p w14:paraId="0F950A35" w14:textId="77777777" w:rsidR="00FB06E6" w:rsidRDefault="00FB06E6" w:rsidP="00B11A6F">
      <w:pPr>
        <w:spacing w:line="276" w:lineRule="auto"/>
        <w:jc w:val="center"/>
        <w:rPr>
          <w:rFonts w:ascii="Arial" w:hAnsi="Arial" w:cs="Arial"/>
          <w:b/>
          <w:sz w:val="20"/>
          <w:szCs w:val="20"/>
          <w:u w:val="single"/>
        </w:rPr>
      </w:pPr>
    </w:p>
    <w:p w14:paraId="78DAB86C" w14:textId="77777777" w:rsidR="00FB06E6" w:rsidRDefault="00FB06E6" w:rsidP="00B11A6F">
      <w:pPr>
        <w:spacing w:line="276" w:lineRule="auto"/>
        <w:jc w:val="center"/>
        <w:rPr>
          <w:rFonts w:ascii="Arial" w:hAnsi="Arial" w:cs="Arial"/>
          <w:b/>
          <w:sz w:val="20"/>
          <w:szCs w:val="20"/>
          <w:u w:val="single"/>
        </w:rPr>
      </w:pPr>
    </w:p>
    <w:p w14:paraId="70A89565" w14:textId="77777777" w:rsidR="00FB06E6" w:rsidRDefault="00FB06E6" w:rsidP="00B11A6F">
      <w:pPr>
        <w:spacing w:line="276" w:lineRule="auto"/>
        <w:jc w:val="center"/>
        <w:rPr>
          <w:rFonts w:ascii="Arial" w:hAnsi="Arial" w:cs="Arial"/>
          <w:b/>
          <w:sz w:val="20"/>
          <w:szCs w:val="20"/>
          <w:u w:val="single"/>
        </w:rPr>
      </w:pPr>
    </w:p>
    <w:p w14:paraId="35F703C5" w14:textId="77777777" w:rsidR="00FB06E6" w:rsidRDefault="00FB06E6" w:rsidP="00B11A6F">
      <w:pPr>
        <w:spacing w:line="276" w:lineRule="auto"/>
        <w:jc w:val="center"/>
        <w:rPr>
          <w:rFonts w:ascii="Arial" w:hAnsi="Arial" w:cs="Arial"/>
          <w:b/>
          <w:sz w:val="20"/>
          <w:szCs w:val="20"/>
          <w:u w:val="single"/>
        </w:rPr>
      </w:pPr>
    </w:p>
    <w:p w14:paraId="38EF118E" w14:textId="77777777" w:rsidR="00FB06E6" w:rsidRDefault="00FB06E6" w:rsidP="00B11A6F">
      <w:pPr>
        <w:spacing w:line="276" w:lineRule="auto"/>
        <w:jc w:val="center"/>
        <w:rPr>
          <w:rFonts w:ascii="Arial" w:hAnsi="Arial" w:cs="Arial"/>
          <w:b/>
          <w:sz w:val="20"/>
          <w:szCs w:val="20"/>
          <w:u w:val="single"/>
        </w:rPr>
      </w:pPr>
    </w:p>
    <w:p w14:paraId="6779F67C" w14:textId="2AAE07F3" w:rsidR="00A06493" w:rsidRDefault="00A06493">
      <w:pPr>
        <w:rPr>
          <w:rFonts w:ascii="Arial" w:hAnsi="Arial" w:cs="Arial"/>
          <w:b/>
          <w:sz w:val="20"/>
          <w:szCs w:val="20"/>
          <w:u w:val="single"/>
        </w:rPr>
      </w:pPr>
      <w:r>
        <w:rPr>
          <w:rFonts w:ascii="Arial" w:hAnsi="Arial" w:cs="Arial"/>
          <w:b/>
          <w:sz w:val="20"/>
          <w:szCs w:val="20"/>
          <w:u w:val="single"/>
        </w:rPr>
        <w:br w:type="page"/>
      </w:r>
    </w:p>
    <w:p w14:paraId="480556C1" w14:textId="295BDD12" w:rsidR="00B94133" w:rsidRPr="00F92B59" w:rsidRDefault="00152A8F" w:rsidP="00152A8F">
      <w:pPr>
        <w:pStyle w:val="Nagwek1"/>
        <w:numPr>
          <w:ilvl w:val="0"/>
          <w:numId w:val="28"/>
        </w:numPr>
        <w:spacing w:before="0"/>
        <w:ind w:left="142" w:firstLine="0"/>
        <w:rPr>
          <w:rFonts w:asciiTheme="minorHAnsi" w:hAnsiTheme="minorHAnsi"/>
          <w:b/>
          <w:bCs/>
          <w:sz w:val="24"/>
          <w:szCs w:val="24"/>
        </w:rPr>
      </w:pPr>
      <w:bookmarkStart w:id="6" w:name="_Toc221228342"/>
      <w:r>
        <w:rPr>
          <w:rFonts w:asciiTheme="minorHAnsi" w:hAnsiTheme="minorHAnsi"/>
          <w:b/>
          <w:bCs/>
          <w:sz w:val="24"/>
          <w:szCs w:val="24"/>
        </w:rPr>
        <w:lastRenderedPageBreak/>
        <w:t xml:space="preserve"> </w:t>
      </w:r>
      <w:r w:rsidR="001C0A4D" w:rsidRPr="00F92B59">
        <w:rPr>
          <w:rFonts w:asciiTheme="minorHAnsi" w:hAnsiTheme="minorHAnsi"/>
          <w:b/>
          <w:bCs/>
          <w:sz w:val="24"/>
          <w:szCs w:val="24"/>
        </w:rPr>
        <w:t>ZAMAWIAJĄCY</w:t>
      </w:r>
      <w:bookmarkEnd w:id="6"/>
      <w:r w:rsidR="001C0A4D" w:rsidRPr="00F92B59">
        <w:rPr>
          <w:rFonts w:asciiTheme="minorHAnsi" w:hAnsiTheme="minorHAnsi"/>
          <w:b/>
          <w:bCs/>
          <w:sz w:val="24"/>
          <w:szCs w:val="24"/>
        </w:rPr>
        <w:t xml:space="preserve"> </w:t>
      </w:r>
    </w:p>
    <w:p w14:paraId="5F5703FD" w14:textId="77777777" w:rsidR="00F92B59" w:rsidRDefault="00F92B59" w:rsidP="00571D3F">
      <w:pPr>
        <w:shd w:val="clear" w:color="auto" w:fill="FFFFFF"/>
        <w:rPr>
          <w:rFonts w:ascii="Arial" w:hAnsi="Arial" w:cs="Arial"/>
          <w:color w:val="000000"/>
        </w:rPr>
      </w:pPr>
    </w:p>
    <w:p w14:paraId="0FDE005C" w14:textId="7F1EE57E" w:rsidR="00566C06" w:rsidRDefault="00566C06" w:rsidP="00571D3F">
      <w:pPr>
        <w:shd w:val="clear" w:color="auto" w:fill="FFFFFF"/>
        <w:rPr>
          <w:rFonts w:ascii="Arial" w:hAnsi="Arial" w:cs="Arial"/>
          <w:color w:val="000000"/>
        </w:rPr>
      </w:pPr>
      <w:r w:rsidRPr="00A06493">
        <w:rPr>
          <w:rFonts w:ascii="Arial" w:hAnsi="Arial" w:cs="Arial"/>
          <w:color w:val="000000"/>
        </w:rPr>
        <w:t>Nazwa Zamawiającego:</w:t>
      </w:r>
    </w:p>
    <w:p w14:paraId="36F3E191" w14:textId="77777777" w:rsidR="00571D3F" w:rsidRPr="00A06493" w:rsidRDefault="00571D3F" w:rsidP="00571D3F">
      <w:pPr>
        <w:shd w:val="clear" w:color="auto" w:fill="FFFFFF"/>
        <w:rPr>
          <w:rFonts w:ascii="Arial" w:hAnsi="Arial" w:cs="Arial"/>
          <w:color w:val="000000"/>
        </w:rPr>
      </w:pPr>
    </w:p>
    <w:p w14:paraId="4170F8B8" w14:textId="77777777" w:rsidR="00FB38D3" w:rsidRDefault="00FB38D3" w:rsidP="00571D3F">
      <w:pPr>
        <w:shd w:val="clear" w:color="auto" w:fill="FFFFFF"/>
        <w:rPr>
          <w:rFonts w:ascii="Arial" w:hAnsi="Arial" w:cs="Arial"/>
          <w:b/>
          <w:bCs/>
          <w:color w:val="000000"/>
        </w:rPr>
      </w:pPr>
      <w:r w:rsidRPr="00A06493">
        <w:rPr>
          <w:rFonts w:ascii="Arial" w:hAnsi="Arial" w:cs="Arial"/>
          <w:b/>
          <w:bCs/>
          <w:color w:val="000000"/>
        </w:rPr>
        <w:t>Eurocentrum Innowacji i Przedsiębiorczości</w:t>
      </w:r>
    </w:p>
    <w:p w14:paraId="2A21680D" w14:textId="77777777" w:rsidR="00571D3F" w:rsidRPr="00A06493" w:rsidRDefault="00571D3F" w:rsidP="00571D3F">
      <w:pPr>
        <w:shd w:val="clear" w:color="auto" w:fill="FFFFFF"/>
        <w:rPr>
          <w:rFonts w:ascii="Arial" w:hAnsi="Arial" w:cs="Arial"/>
          <w:b/>
          <w:bCs/>
          <w:color w:val="000000"/>
        </w:rPr>
      </w:pPr>
    </w:p>
    <w:p w14:paraId="02845331" w14:textId="5EA174B7" w:rsidR="00566C06" w:rsidRDefault="00566C06" w:rsidP="00571D3F">
      <w:pPr>
        <w:shd w:val="clear" w:color="auto" w:fill="FFFFFF"/>
        <w:rPr>
          <w:rFonts w:ascii="Arial" w:hAnsi="Arial" w:cs="Arial"/>
          <w:color w:val="000000"/>
          <w:u w:val="single"/>
        </w:rPr>
      </w:pPr>
      <w:r w:rsidRPr="00A06493">
        <w:rPr>
          <w:rFonts w:ascii="Arial" w:hAnsi="Arial" w:cs="Arial"/>
          <w:color w:val="000000"/>
          <w:u w:val="single"/>
        </w:rPr>
        <w:t>Adres Zamawiającego:</w:t>
      </w:r>
    </w:p>
    <w:p w14:paraId="01EAB669" w14:textId="77777777" w:rsidR="00571D3F" w:rsidRPr="00A06493" w:rsidRDefault="00571D3F" w:rsidP="00571D3F">
      <w:pPr>
        <w:shd w:val="clear" w:color="auto" w:fill="FFFFFF"/>
        <w:rPr>
          <w:rFonts w:ascii="Arial" w:hAnsi="Arial" w:cs="Arial"/>
          <w:color w:val="000000"/>
          <w:u w:val="single"/>
        </w:rPr>
      </w:pPr>
    </w:p>
    <w:p w14:paraId="0B7D3FFA" w14:textId="75A291F0" w:rsidR="0058349C" w:rsidRPr="00A06493" w:rsidRDefault="0058349C" w:rsidP="00571D3F">
      <w:pPr>
        <w:shd w:val="clear" w:color="auto" w:fill="FFFFFF"/>
        <w:rPr>
          <w:rFonts w:ascii="Arial" w:hAnsi="Arial" w:cs="Arial"/>
          <w:color w:val="000000"/>
        </w:rPr>
      </w:pPr>
      <w:proofErr w:type="gramStart"/>
      <w:r w:rsidRPr="00A06493">
        <w:rPr>
          <w:rFonts w:ascii="Arial" w:hAnsi="Arial" w:cs="Arial"/>
          <w:color w:val="000000"/>
        </w:rPr>
        <w:t>ul</w:t>
      </w:r>
      <w:proofErr w:type="gramEnd"/>
      <w:r w:rsidRPr="00A06493">
        <w:rPr>
          <w:rFonts w:ascii="Arial" w:hAnsi="Arial" w:cs="Arial"/>
          <w:color w:val="000000"/>
        </w:rPr>
        <w:t xml:space="preserve">. </w:t>
      </w:r>
      <w:r w:rsidR="00FB38D3" w:rsidRPr="00A06493">
        <w:rPr>
          <w:rFonts w:ascii="Arial" w:hAnsi="Arial" w:cs="Arial"/>
          <w:color w:val="000000"/>
        </w:rPr>
        <w:t xml:space="preserve">Budowlanych 5 </w:t>
      </w:r>
    </w:p>
    <w:p w14:paraId="7A274214" w14:textId="77777777" w:rsidR="00571D3F" w:rsidRDefault="0058349C" w:rsidP="00571D3F">
      <w:pPr>
        <w:shd w:val="clear" w:color="auto" w:fill="FFFFFF"/>
        <w:rPr>
          <w:rFonts w:ascii="Arial" w:hAnsi="Arial" w:cs="Arial"/>
          <w:color w:val="000000"/>
        </w:rPr>
      </w:pPr>
      <w:r w:rsidRPr="00A06493">
        <w:rPr>
          <w:rFonts w:ascii="Arial" w:hAnsi="Arial" w:cs="Arial"/>
          <w:color w:val="000000"/>
        </w:rPr>
        <w:t>63-400 Ostrów Wielkopolski</w:t>
      </w:r>
    </w:p>
    <w:p w14:paraId="196C9547" w14:textId="3DFEFC71" w:rsidR="0058349C" w:rsidRPr="00A06493" w:rsidRDefault="0058349C" w:rsidP="00571D3F">
      <w:pPr>
        <w:shd w:val="clear" w:color="auto" w:fill="FFFFFF"/>
        <w:rPr>
          <w:rFonts w:ascii="Arial" w:hAnsi="Arial" w:cs="Arial"/>
          <w:color w:val="000000"/>
        </w:rPr>
      </w:pPr>
      <w:r w:rsidRPr="00A06493">
        <w:rPr>
          <w:rFonts w:ascii="Arial" w:hAnsi="Arial" w:cs="Arial"/>
          <w:color w:val="000000"/>
        </w:rPr>
        <w:t xml:space="preserve"> </w:t>
      </w:r>
    </w:p>
    <w:p w14:paraId="2620B9E0" w14:textId="77777777" w:rsidR="009B1114" w:rsidRDefault="0058349C" w:rsidP="00571D3F">
      <w:pPr>
        <w:shd w:val="clear" w:color="auto" w:fill="FFFFFF"/>
        <w:rPr>
          <w:rStyle w:val="Pogrubienie"/>
          <w:rFonts w:ascii="Arial" w:hAnsi="Arial" w:cs="Arial"/>
          <w:b w:val="0"/>
          <w:bCs w:val="0"/>
        </w:rPr>
      </w:pPr>
      <w:r w:rsidRPr="00A06493">
        <w:rPr>
          <w:rFonts w:ascii="Arial" w:hAnsi="Arial" w:cs="Arial"/>
          <w:color w:val="000000"/>
        </w:rPr>
        <w:t>NIP</w:t>
      </w:r>
      <w:r w:rsidR="00B449A9" w:rsidRPr="00A06493">
        <w:rPr>
          <w:rFonts w:ascii="Arial" w:hAnsi="Arial" w:cs="Arial"/>
          <w:color w:val="000000"/>
        </w:rPr>
        <w:t xml:space="preserve">: </w:t>
      </w:r>
      <w:r w:rsidR="00A67273" w:rsidRPr="00A06493">
        <w:rPr>
          <w:rFonts w:ascii="Arial" w:hAnsi="Arial" w:cs="Arial"/>
          <w:color w:val="000000"/>
        </w:rPr>
        <w:t>622 17 97 922</w:t>
      </w:r>
      <w:r w:rsidRPr="00A06493">
        <w:rPr>
          <w:rFonts w:ascii="Arial" w:hAnsi="Arial" w:cs="Arial"/>
          <w:color w:val="000000"/>
        </w:rPr>
        <w:t>, REGON</w:t>
      </w:r>
      <w:r w:rsidR="00B449A9" w:rsidRPr="00A06493">
        <w:rPr>
          <w:rFonts w:ascii="Arial" w:hAnsi="Arial" w:cs="Arial"/>
          <w:color w:val="000000"/>
        </w:rPr>
        <w:t>:</w:t>
      </w:r>
      <w:r w:rsidRPr="00A06493">
        <w:rPr>
          <w:rFonts w:ascii="Arial" w:hAnsi="Arial" w:cs="Arial"/>
          <w:color w:val="000000"/>
        </w:rPr>
        <w:t xml:space="preserve"> </w:t>
      </w:r>
      <w:r w:rsidR="009B1114" w:rsidRPr="00571D3F">
        <w:rPr>
          <w:rStyle w:val="Pogrubienie"/>
          <w:rFonts w:ascii="Arial" w:hAnsi="Arial" w:cs="Arial"/>
          <w:b w:val="0"/>
          <w:bCs w:val="0"/>
        </w:rPr>
        <w:t>001000864</w:t>
      </w:r>
    </w:p>
    <w:p w14:paraId="61BE58B3" w14:textId="29999301" w:rsidR="00ED0843" w:rsidRDefault="002442AE" w:rsidP="00571D3F">
      <w:pPr>
        <w:shd w:val="clear" w:color="auto" w:fill="FFFFFF"/>
        <w:rPr>
          <w:rFonts w:ascii="Arial" w:eastAsia="Arial Unicode MS" w:hAnsi="Arial" w:cs="Arial"/>
          <w:color w:val="000000"/>
        </w:rPr>
      </w:pPr>
      <w:r>
        <w:rPr>
          <w:rFonts w:ascii="Arial" w:eastAsia="Arial Unicode MS" w:hAnsi="Arial" w:cs="Arial"/>
          <w:color w:val="000000"/>
        </w:rPr>
        <w:t>Tel.</w:t>
      </w:r>
      <w:r w:rsidR="00ED0843" w:rsidRPr="00A06493">
        <w:rPr>
          <w:rFonts w:ascii="Arial" w:eastAsia="Arial Unicode MS" w:hAnsi="Arial" w:cs="Arial"/>
          <w:color w:val="000000"/>
        </w:rPr>
        <w:t>: 62 736 10 27</w:t>
      </w:r>
    </w:p>
    <w:p w14:paraId="0AAB9944" w14:textId="77777777" w:rsidR="00571D3F" w:rsidRPr="00A06493" w:rsidRDefault="00571D3F" w:rsidP="00571D3F">
      <w:pPr>
        <w:shd w:val="clear" w:color="auto" w:fill="FFFFFF"/>
        <w:rPr>
          <w:rFonts w:ascii="Arial" w:eastAsia="Arial Unicode MS" w:hAnsi="Arial" w:cs="Arial"/>
          <w:color w:val="000000"/>
        </w:rPr>
      </w:pPr>
    </w:p>
    <w:p w14:paraId="2B1B0526" w14:textId="35498D4B" w:rsidR="00566C06" w:rsidRPr="00A06493" w:rsidRDefault="00566C06" w:rsidP="00571D3F">
      <w:pPr>
        <w:jc w:val="both"/>
        <w:rPr>
          <w:rFonts w:ascii="Arial" w:eastAsia="Arial Unicode MS" w:hAnsi="Arial" w:cs="Arial"/>
          <w:color w:val="000000"/>
        </w:rPr>
      </w:pPr>
      <w:r w:rsidRPr="00A06493">
        <w:rPr>
          <w:rFonts w:ascii="Arial" w:eastAsia="Arial Unicode MS" w:hAnsi="Arial" w:cs="Arial"/>
          <w:color w:val="000000"/>
        </w:rPr>
        <w:t>Adres poczty elektronicznej</w:t>
      </w:r>
      <w:r w:rsidRPr="00A06493">
        <w:rPr>
          <w:rFonts w:ascii="Arial" w:eastAsia="Arial Unicode MS" w:hAnsi="Arial" w:cs="Arial"/>
          <w:iCs/>
          <w:color w:val="000000"/>
        </w:rPr>
        <w:t xml:space="preserve"> Zamawiającego</w:t>
      </w:r>
      <w:r w:rsidRPr="00A06493">
        <w:rPr>
          <w:rFonts w:ascii="Arial" w:eastAsia="Arial Unicode MS" w:hAnsi="Arial" w:cs="Arial"/>
          <w:color w:val="000000"/>
        </w:rPr>
        <w:t>:</w:t>
      </w:r>
    </w:p>
    <w:p w14:paraId="46A13BE6" w14:textId="74237282" w:rsidR="00113DCC" w:rsidRDefault="00706E85" w:rsidP="00571D3F">
      <w:pPr>
        <w:rPr>
          <w:lang w:val="en-US"/>
        </w:rPr>
      </w:pPr>
      <w:hyperlink r:id="rId8" w:history="1">
        <w:r w:rsidR="00BF4476" w:rsidRPr="00A06493">
          <w:rPr>
            <w:rStyle w:val="Hipercze"/>
            <w:rFonts w:ascii="Arial" w:hAnsi="Arial" w:cs="Arial"/>
            <w:lang w:val="en-US"/>
          </w:rPr>
          <w:t>m.plewinska@euro.ctiw.pl</w:t>
        </w:r>
      </w:hyperlink>
      <w:r w:rsidR="00BF4476" w:rsidRPr="00A06493">
        <w:rPr>
          <w:lang w:val="en-US"/>
        </w:rPr>
        <w:t xml:space="preserve"> </w:t>
      </w:r>
    </w:p>
    <w:p w14:paraId="56FCFB55" w14:textId="77777777" w:rsidR="00571D3F" w:rsidRDefault="00571D3F" w:rsidP="00571D3F">
      <w:pPr>
        <w:rPr>
          <w:lang w:val="en-US"/>
        </w:rPr>
      </w:pPr>
    </w:p>
    <w:p w14:paraId="778D7D7C" w14:textId="76FFC6DD" w:rsidR="009E02E4" w:rsidRDefault="000C7384" w:rsidP="00152A8F">
      <w:pPr>
        <w:pStyle w:val="Nagwek1"/>
        <w:numPr>
          <w:ilvl w:val="0"/>
          <w:numId w:val="28"/>
        </w:numPr>
        <w:spacing w:before="0"/>
        <w:ind w:left="142" w:firstLine="0"/>
        <w:rPr>
          <w:rFonts w:asciiTheme="minorHAnsi" w:hAnsiTheme="minorHAnsi"/>
          <w:b/>
          <w:bCs/>
          <w:sz w:val="24"/>
          <w:szCs w:val="24"/>
        </w:rPr>
      </w:pPr>
      <w:bookmarkStart w:id="7" w:name="_Toc221228343"/>
      <w:r w:rsidRPr="00AC123D">
        <w:rPr>
          <w:rFonts w:asciiTheme="minorHAnsi" w:hAnsiTheme="minorHAnsi"/>
          <w:b/>
          <w:bCs/>
          <w:sz w:val="24"/>
          <w:szCs w:val="24"/>
        </w:rPr>
        <w:t>TRYB UDZIELENIA ZAMÓWIENIA</w:t>
      </w:r>
      <w:bookmarkEnd w:id="7"/>
    </w:p>
    <w:p w14:paraId="2EFCD7CC" w14:textId="77777777" w:rsidR="00571D3F" w:rsidRPr="00571D3F" w:rsidRDefault="00571D3F" w:rsidP="00571D3F"/>
    <w:p w14:paraId="0A13F9D5" w14:textId="18C76DEB" w:rsidR="00D94A7A" w:rsidRPr="00AA6F6B" w:rsidRDefault="00D94A7A" w:rsidP="00AA6F6B">
      <w:pPr>
        <w:pStyle w:val="Akapitzlist"/>
        <w:numPr>
          <w:ilvl w:val="0"/>
          <w:numId w:val="24"/>
        </w:numPr>
        <w:suppressAutoHyphens/>
        <w:autoSpaceDN w:val="0"/>
        <w:ind w:left="426" w:hanging="426"/>
        <w:jc w:val="both"/>
        <w:textAlignment w:val="baseline"/>
        <w:rPr>
          <w:rFonts w:ascii="Arial" w:hAnsi="Arial" w:cs="Arial"/>
          <w:bCs/>
          <w:kern w:val="3"/>
        </w:rPr>
      </w:pPr>
      <w:r w:rsidRPr="00A06493">
        <w:rPr>
          <w:rFonts w:ascii="Arial" w:hAnsi="Arial" w:cs="Arial"/>
          <w:bCs/>
          <w:kern w:val="3"/>
        </w:rPr>
        <w:t>Niniejsze postępowanie jest prowadzone w trybie zapytania ofertowego i nie podlega przepisom ustawy z dnia 11 września 2019 r. Prawo zamówień publicznych</w:t>
      </w:r>
      <w:r w:rsidR="00881C47" w:rsidRPr="00A06493">
        <w:rPr>
          <w:rFonts w:ascii="Arial" w:hAnsi="Arial" w:cs="Arial"/>
          <w:bCs/>
          <w:kern w:val="3"/>
        </w:rPr>
        <w:t xml:space="preserve"> Dz.</w:t>
      </w:r>
      <w:r w:rsidR="00444739" w:rsidRPr="00A06493">
        <w:rPr>
          <w:rFonts w:ascii="Arial" w:hAnsi="Arial" w:cs="Arial"/>
          <w:bCs/>
          <w:kern w:val="3"/>
        </w:rPr>
        <w:t xml:space="preserve"> </w:t>
      </w:r>
      <w:r w:rsidR="00881C47" w:rsidRPr="00A06493">
        <w:rPr>
          <w:rFonts w:ascii="Arial" w:hAnsi="Arial" w:cs="Arial"/>
          <w:bCs/>
          <w:kern w:val="3"/>
        </w:rPr>
        <w:t>U</w:t>
      </w:r>
      <w:r w:rsidR="00444739" w:rsidRPr="00A06493">
        <w:rPr>
          <w:rFonts w:ascii="Arial" w:hAnsi="Arial" w:cs="Arial"/>
          <w:bCs/>
          <w:kern w:val="3"/>
        </w:rPr>
        <w:t xml:space="preserve">. </w:t>
      </w:r>
      <w:proofErr w:type="gramStart"/>
      <w:r w:rsidR="00444739" w:rsidRPr="00A06493">
        <w:rPr>
          <w:rFonts w:ascii="Arial" w:hAnsi="Arial" w:cs="Arial"/>
          <w:bCs/>
          <w:kern w:val="3"/>
        </w:rPr>
        <w:t>z</w:t>
      </w:r>
      <w:proofErr w:type="gramEnd"/>
      <w:r w:rsidR="00881C47" w:rsidRPr="00A06493">
        <w:rPr>
          <w:rFonts w:ascii="Arial" w:hAnsi="Arial" w:cs="Arial"/>
          <w:bCs/>
          <w:kern w:val="3"/>
        </w:rPr>
        <w:t xml:space="preserve"> 2024, poz. 1320) – zgodnie z zasadą konkurencyjności </w:t>
      </w:r>
      <w:r w:rsidR="00A33BF1" w:rsidRPr="00A06493">
        <w:rPr>
          <w:rFonts w:ascii="Arial" w:hAnsi="Arial" w:cs="Arial"/>
          <w:bCs/>
          <w:kern w:val="3"/>
        </w:rPr>
        <w:t xml:space="preserve">(z zachowaniem zasad przejrzystości, uczciwej konkurencji) </w:t>
      </w:r>
      <w:r w:rsidR="00881C47" w:rsidRPr="00A06493">
        <w:rPr>
          <w:rFonts w:ascii="Arial" w:hAnsi="Arial" w:cs="Arial"/>
          <w:bCs/>
          <w:kern w:val="3"/>
        </w:rPr>
        <w:t xml:space="preserve">wynikającą z </w:t>
      </w:r>
      <w:r w:rsidR="009B1114">
        <w:rPr>
          <w:rFonts w:ascii="Arial" w:hAnsi="Arial" w:cs="Arial"/>
          <w:b/>
          <w:kern w:val="3"/>
        </w:rPr>
        <w:t>W</w:t>
      </w:r>
      <w:r w:rsidR="00881C47" w:rsidRPr="00A06493">
        <w:rPr>
          <w:rFonts w:ascii="Arial" w:hAnsi="Arial" w:cs="Arial"/>
          <w:b/>
          <w:kern w:val="3"/>
        </w:rPr>
        <w:t>ytycznych dotyczących kwalifikowalności wydatków na lata 2021-2027</w:t>
      </w:r>
      <w:r w:rsidR="00D135A3" w:rsidRPr="00A06493">
        <w:rPr>
          <w:rFonts w:ascii="Arial" w:hAnsi="Arial" w:cs="Arial"/>
          <w:b/>
          <w:kern w:val="3"/>
        </w:rPr>
        <w:t>.</w:t>
      </w:r>
    </w:p>
    <w:p w14:paraId="35B3ADF8" w14:textId="19982AA5" w:rsidR="00FE7BB6" w:rsidRPr="00AA6F6B" w:rsidRDefault="00FE7BB6" w:rsidP="00AA6F6B">
      <w:pPr>
        <w:pStyle w:val="Akapitzlist"/>
        <w:numPr>
          <w:ilvl w:val="0"/>
          <w:numId w:val="24"/>
        </w:numPr>
        <w:suppressAutoHyphens/>
        <w:autoSpaceDN w:val="0"/>
        <w:ind w:left="426" w:hanging="426"/>
        <w:jc w:val="both"/>
        <w:textAlignment w:val="baseline"/>
        <w:rPr>
          <w:rFonts w:ascii="Arial" w:hAnsi="Arial" w:cs="Arial"/>
          <w:bCs/>
          <w:kern w:val="3"/>
        </w:rPr>
      </w:pPr>
      <w:r w:rsidRPr="00AA6F6B">
        <w:rPr>
          <w:rFonts w:ascii="Arial" w:hAnsi="Arial" w:cs="Arial"/>
          <w:bCs/>
          <w:kern w:val="3"/>
        </w:rPr>
        <w:t xml:space="preserve">Rodzaj zamówienia: </w:t>
      </w:r>
      <w:r w:rsidR="00FB06E6" w:rsidRPr="00AA6F6B">
        <w:rPr>
          <w:rFonts w:ascii="Arial" w:hAnsi="Arial" w:cs="Arial"/>
          <w:b/>
          <w:kern w:val="3"/>
        </w:rPr>
        <w:t>usługa</w:t>
      </w:r>
    </w:p>
    <w:p w14:paraId="28C9C5B8" w14:textId="77777777" w:rsidR="00571D3F" w:rsidRPr="00A06493" w:rsidRDefault="00571D3F" w:rsidP="00571D3F">
      <w:pPr>
        <w:pStyle w:val="Akapitzlist"/>
        <w:suppressAutoHyphens/>
        <w:autoSpaceDN w:val="0"/>
        <w:ind w:left="426"/>
        <w:jc w:val="both"/>
        <w:textAlignment w:val="baseline"/>
        <w:rPr>
          <w:rFonts w:ascii="Arial" w:hAnsi="Arial" w:cs="Arial"/>
          <w:bCs/>
          <w:kern w:val="3"/>
        </w:rPr>
      </w:pPr>
    </w:p>
    <w:p w14:paraId="654DE787" w14:textId="77777777" w:rsidR="00460044" w:rsidRPr="00A06493" w:rsidRDefault="00460044" w:rsidP="00571D3F">
      <w:pPr>
        <w:suppressAutoHyphens/>
        <w:autoSpaceDN w:val="0"/>
        <w:jc w:val="both"/>
        <w:textAlignment w:val="baseline"/>
        <w:rPr>
          <w:rFonts w:ascii="Arial" w:hAnsi="Arial" w:cs="Arial"/>
          <w:bCs/>
          <w:kern w:val="3"/>
        </w:rPr>
      </w:pPr>
      <w:r w:rsidRPr="00A06493">
        <w:rPr>
          <w:rFonts w:ascii="Arial" w:hAnsi="Arial" w:cs="Arial"/>
          <w:bCs/>
          <w:kern w:val="3"/>
        </w:rPr>
        <w:t>Niniejsze zapytanie zostało upublicznione w bazie konkurencyjności:</w:t>
      </w:r>
    </w:p>
    <w:p w14:paraId="583B976E" w14:textId="78B8129C" w:rsidR="00460044" w:rsidRPr="00A06493" w:rsidRDefault="00706E85" w:rsidP="00571D3F">
      <w:pPr>
        <w:suppressAutoHyphens/>
        <w:autoSpaceDN w:val="0"/>
        <w:jc w:val="both"/>
        <w:textAlignment w:val="baseline"/>
        <w:rPr>
          <w:rFonts w:ascii="Arial" w:hAnsi="Arial" w:cs="Arial"/>
          <w:bCs/>
          <w:kern w:val="3"/>
        </w:rPr>
      </w:pPr>
      <w:hyperlink r:id="rId9" w:history="1">
        <w:r w:rsidR="00460044" w:rsidRPr="00A06493">
          <w:rPr>
            <w:rStyle w:val="Hipercze"/>
            <w:rFonts w:ascii="Arial" w:hAnsi="Arial" w:cs="Arial"/>
            <w:bCs/>
            <w:kern w:val="3"/>
          </w:rPr>
          <w:t>https</w:t>
        </w:r>
        <w:proofErr w:type="gramStart"/>
        <w:r w:rsidR="00460044" w:rsidRPr="00A06493">
          <w:rPr>
            <w:rStyle w:val="Hipercze"/>
            <w:rFonts w:ascii="Arial" w:hAnsi="Arial" w:cs="Arial"/>
            <w:bCs/>
            <w:kern w:val="3"/>
          </w:rPr>
          <w:t>://bazakonkurencyjnosci</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funduszeeuropejskie</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gov</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pl</w:t>
        </w:r>
        <w:proofErr w:type="gramEnd"/>
        <w:r w:rsidR="00460044" w:rsidRPr="00A06493">
          <w:rPr>
            <w:rStyle w:val="Hipercze"/>
            <w:rFonts w:ascii="Arial" w:hAnsi="Arial" w:cs="Arial"/>
            <w:bCs/>
            <w:kern w:val="3"/>
          </w:rPr>
          <w:t>/</w:t>
        </w:r>
      </w:hyperlink>
      <w:r w:rsidR="00460044" w:rsidRPr="00A06493">
        <w:rPr>
          <w:rFonts w:ascii="Arial" w:hAnsi="Arial" w:cs="Arial"/>
          <w:bCs/>
          <w:kern w:val="3"/>
        </w:rPr>
        <w:t xml:space="preserve"> </w:t>
      </w:r>
    </w:p>
    <w:p w14:paraId="09C20594" w14:textId="77777777" w:rsidR="009E02E4" w:rsidRPr="00A06493" w:rsidRDefault="009E02E4" w:rsidP="00571D3F">
      <w:pPr>
        <w:ind w:left="426"/>
        <w:jc w:val="both"/>
        <w:rPr>
          <w:rFonts w:ascii="Arial" w:hAnsi="Arial" w:cs="Arial"/>
          <w:noProof/>
        </w:rPr>
      </w:pPr>
    </w:p>
    <w:p w14:paraId="2886BBA3" w14:textId="5E4FC7F5" w:rsidR="00347875" w:rsidRPr="00A06493" w:rsidRDefault="00BC0CEF" w:rsidP="00571D3F">
      <w:pPr>
        <w:jc w:val="both"/>
        <w:rPr>
          <w:rFonts w:ascii="Arial" w:hAnsi="Arial" w:cs="Arial"/>
          <w:b/>
          <w:lang w:eastAsia="ar-SA"/>
        </w:rPr>
      </w:pPr>
      <w:bookmarkStart w:id="8" w:name="_Hlk166848126"/>
      <w:r w:rsidRPr="00571D3F">
        <w:rPr>
          <w:rFonts w:ascii="Arial" w:hAnsi="Arial" w:cs="Arial"/>
          <w:noProof/>
        </w:rPr>
        <w:t xml:space="preserve">Zamówienie jest udzielane w ramach </w:t>
      </w:r>
      <w:r w:rsidR="00991FBF" w:rsidRPr="00571D3F">
        <w:rPr>
          <w:rFonts w:ascii="Arial" w:hAnsi="Arial" w:cs="Arial"/>
          <w:noProof/>
        </w:rPr>
        <w:t>projektu</w:t>
      </w:r>
      <w:r w:rsidR="00571D3F" w:rsidRPr="00571D3F">
        <w:rPr>
          <w:rFonts w:ascii="Arial" w:hAnsi="Arial" w:cs="Arial"/>
          <w:noProof/>
        </w:rPr>
        <w:t xml:space="preserve"> pt.</w:t>
      </w:r>
      <w:r w:rsidRPr="00571D3F">
        <w:rPr>
          <w:rFonts w:ascii="Arial" w:hAnsi="Arial" w:cs="Arial"/>
          <w:noProof/>
        </w:rPr>
        <w:t xml:space="preserve">: </w:t>
      </w:r>
      <w:r w:rsidR="000A4089" w:rsidRPr="00571D3F">
        <w:rPr>
          <w:rFonts w:ascii="Arial" w:hAnsi="Arial" w:cs="Arial"/>
          <w:noProof/>
        </w:rPr>
        <w:t>„Q PONOWNEJ AKTYW</w:t>
      </w:r>
      <w:r w:rsidR="00991FBF" w:rsidRPr="00571D3F">
        <w:rPr>
          <w:rFonts w:ascii="Arial" w:hAnsi="Arial" w:cs="Arial"/>
          <w:noProof/>
        </w:rPr>
        <w:t>NOŚCI” FEWP.06.10-IP.01-0005/24</w:t>
      </w:r>
      <w:r w:rsidR="000A4089" w:rsidRPr="00571D3F">
        <w:rPr>
          <w:rFonts w:ascii="Arial" w:hAnsi="Arial" w:cs="Arial"/>
          <w:noProof/>
        </w:rPr>
        <w:t>.</w:t>
      </w:r>
    </w:p>
    <w:p w14:paraId="405BDBD3" w14:textId="4EBB2CFA" w:rsidR="00C35F93" w:rsidRPr="00A06493" w:rsidRDefault="00C35F93" w:rsidP="00571D3F">
      <w:pPr>
        <w:autoSpaceDE w:val="0"/>
        <w:autoSpaceDN w:val="0"/>
        <w:adjustRightInd w:val="0"/>
        <w:ind w:left="425"/>
        <w:jc w:val="both"/>
        <w:rPr>
          <w:rFonts w:ascii="Arial" w:hAnsi="Arial" w:cs="Arial"/>
        </w:rPr>
      </w:pPr>
    </w:p>
    <w:p w14:paraId="44A5DF3D" w14:textId="57E011DB" w:rsidR="00052781" w:rsidRDefault="00152A8F" w:rsidP="00152A8F">
      <w:pPr>
        <w:pStyle w:val="Nagwek1"/>
        <w:numPr>
          <w:ilvl w:val="0"/>
          <w:numId w:val="28"/>
        </w:numPr>
        <w:spacing w:before="0"/>
        <w:ind w:left="284" w:firstLine="0"/>
        <w:rPr>
          <w:rFonts w:asciiTheme="minorHAnsi" w:hAnsiTheme="minorHAnsi"/>
          <w:b/>
          <w:bCs/>
          <w:sz w:val="24"/>
          <w:szCs w:val="24"/>
        </w:rPr>
      </w:pPr>
      <w:bookmarkStart w:id="9" w:name="_Toc221228344"/>
      <w:bookmarkStart w:id="10" w:name="_Hlk178510890"/>
      <w:bookmarkEnd w:id="8"/>
      <w:r>
        <w:rPr>
          <w:rFonts w:asciiTheme="minorHAnsi" w:hAnsiTheme="minorHAnsi"/>
          <w:b/>
          <w:bCs/>
          <w:sz w:val="24"/>
          <w:szCs w:val="24"/>
        </w:rPr>
        <w:t xml:space="preserve"> </w:t>
      </w:r>
      <w:r w:rsidR="001C0A4D" w:rsidRPr="00F92B59">
        <w:rPr>
          <w:rFonts w:asciiTheme="minorHAnsi" w:hAnsiTheme="minorHAnsi"/>
          <w:b/>
          <w:bCs/>
          <w:sz w:val="24"/>
          <w:szCs w:val="24"/>
        </w:rPr>
        <w:t>OPIS PRZEDMIOTU ZAMÓWIENIA:</w:t>
      </w:r>
      <w:bookmarkEnd w:id="9"/>
    </w:p>
    <w:p w14:paraId="19E99004" w14:textId="77777777" w:rsidR="00571D3F" w:rsidRPr="00571D3F" w:rsidRDefault="00571D3F" w:rsidP="00C17C58">
      <w:pPr>
        <w:jc w:val="both"/>
      </w:pPr>
    </w:p>
    <w:p w14:paraId="1F5E8386" w14:textId="24F7D29C" w:rsidR="006514B0" w:rsidRPr="00C17C58" w:rsidRDefault="00566C06" w:rsidP="00C17C58">
      <w:pPr>
        <w:pStyle w:val="Akapitzlist"/>
        <w:numPr>
          <w:ilvl w:val="0"/>
          <w:numId w:val="2"/>
        </w:numPr>
        <w:ind w:left="284" w:hanging="284"/>
        <w:jc w:val="both"/>
        <w:rPr>
          <w:rFonts w:ascii="Arial" w:hAnsi="Arial" w:cs="Arial"/>
        </w:rPr>
      </w:pPr>
      <w:r w:rsidRPr="00C17C58">
        <w:rPr>
          <w:rFonts w:ascii="Arial" w:hAnsi="Arial" w:cs="Arial"/>
          <w:kern w:val="2"/>
        </w:rPr>
        <w:t xml:space="preserve">Przedmiotem zamówienia jest </w:t>
      </w:r>
      <w:r w:rsidR="008965A6" w:rsidRPr="00C17C58">
        <w:rPr>
          <w:rFonts w:ascii="Arial" w:hAnsi="Arial" w:cs="Arial"/>
          <w:bCs/>
        </w:rPr>
        <w:t xml:space="preserve">przeprowadzenie </w:t>
      </w:r>
      <w:r w:rsidR="008A20EE" w:rsidRPr="00C17C58">
        <w:rPr>
          <w:rFonts w:ascii="Arial" w:hAnsi="Arial" w:cs="Arial"/>
          <w:bCs/>
        </w:rPr>
        <w:t>szkolenia</w:t>
      </w:r>
      <w:r w:rsidR="00D3447B" w:rsidRPr="00C17C58">
        <w:rPr>
          <w:rFonts w:ascii="Arial" w:hAnsi="Arial" w:cs="Arial"/>
          <w:bCs/>
        </w:rPr>
        <w:t xml:space="preserve"> </w:t>
      </w:r>
      <w:r w:rsidR="00C17C58" w:rsidRPr="00C17C58">
        <w:rPr>
          <w:rFonts w:ascii="Arial" w:hAnsi="Arial" w:cs="Arial"/>
        </w:rPr>
        <w:t xml:space="preserve">„Stylista/ka paznokci” </w:t>
      </w:r>
      <w:r w:rsidR="008E3C8F">
        <w:rPr>
          <w:rFonts w:ascii="Arial" w:hAnsi="Arial" w:cs="Arial"/>
        </w:rPr>
        <w:t xml:space="preserve">wraz z egzaminem dla </w:t>
      </w:r>
      <w:r w:rsidR="008E3C8F" w:rsidRPr="00C3559A">
        <w:rPr>
          <w:rFonts w:ascii="Arial" w:hAnsi="Arial" w:cs="Arial"/>
          <w:color w:val="000000" w:themeColor="text1"/>
        </w:rPr>
        <w:t>1</w:t>
      </w:r>
      <w:r w:rsidR="00857796">
        <w:rPr>
          <w:rFonts w:ascii="Arial" w:hAnsi="Arial" w:cs="Arial"/>
          <w:color w:val="000000" w:themeColor="text1"/>
        </w:rPr>
        <w:t>3</w:t>
      </w:r>
      <w:r w:rsidR="008E3C8F">
        <w:rPr>
          <w:rFonts w:ascii="Arial" w:hAnsi="Arial" w:cs="Arial"/>
        </w:rPr>
        <w:t xml:space="preserve"> uczestników</w:t>
      </w:r>
      <w:r w:rsidR="00C17C58" w:rsidRPr="00C17C58">
        <w:rPr>
          <w:rFonts w:ascii="Arial" w:hAnsi="Arial" w:cs="Arial"/>
        </w:rPr>
        <w:t xml:space="preserve"> projektu pt.: „Q ponownej aktywności” </w:t>
      </w:r>
      <w:r w:rsidR="00C17C58" w:rsidRPr="00C17C58">
        <w:rPr>
          <w:rFonts w:ascii="Arial" w:hAnsi="Arial" w:cs="Arial"/>
          <w:shd w:val="clear" w:color="auto" w:fill="FFFFFF"/>
        </w:rPr>
        <w:t>FEWP</w:t>
      </w:r>
      <w:r w:rsidR="00C17C58" w:rsidRPr="00C17C58">
        <w:rPr>
          <w:rFonts w:ascii="Arial" w:hAnsi="Arial" w:cs="Arial"/>
        </w:rPr>
        <w:t>.06.10-IP.01-0005/</w:t>
      </w:r>
      <w:r w:rsidR="00C17C58">
        <w:rPr>
          <w:rFonts w:ascii="Arial" w:hAnsi="Arial" w:cs="Arial"/>
          <w:shd w:val="clear" w:color="auto" w:fill="FFFFFF"/>
        </w:rPr>
        <w:t xml:space="preserve">24, </w:t>
      </w:r>
      <w:proofErr w:type="gramStart"/>
      <w:r w:rsidR="00C17C58">
        <w:rPr>
          <w:rFonts w:ascii="Arial" w:hAnsi="Arial" w:cs="Arial"/>
          <w:bCs/>
        </w:rPr>
        <w:t>finansowanego</w:t>
      </w:r>
      <w:proofErr w:type="gramEnd"/>
      <w:r w:rsidR="00CC325B" w:rsidRPr="00C17C58">
        <w:rPr>
          <w:rFonts w:ascii="Arial" w:hAnsi="Arial" w:cs="Arial"/>
          <w:bCs/>
        </w:rPr>
        <w:t xml:space="preserve"> ze środków publicznych</w:t>
      </w:r>
      <w:r w:rsidR="00D3447B" w:rsidRPr="00C17C58">
        <w:rPr>
          <w:rFonts w:ascii="Arial" w:hAnsi="Arial" w:cs="Arial"/>
          <w:bCs/>
        </w:rPr>
        <w:t>, zgodnie ze szczegółowym opisem przedmiotu zamówienia, stanowiącym załącznik do niniejszego zapytania ofertowego.</w:t>
      </w:r>
      <w:bookmarkEnd w:id="10"/>
    </w:p>
    <w:p w14:paraId="7623F9F0" w14:textId="3332F264" w:rsidR="006514B0" w:rsidRDefault="006514B0" w:rsidP="00AA6F6B">
      <w:pPr>
        <w:pStyle w:val="Akapitzlist"/>
        <w:numPr>
          <w:ilvl w:val="0"/>
          <w:numId w:val="2"/>
        </w:numPr>
        <w:ind w:left="283" w:hanging="283"/>
        <w:jc w:val="both"/>
        <w:rPr>
          <w:rFonts w:ascii="Arial" w:hAnsi="Arial" w:cs="Arial"/>
          <w:bCs/>
        </w:rPr>
      </w:pPr>
      <w:r w:rsidRPr="00AA6F6B">
        <w:rPr>
          <w:rFonts w:ascii="Arial" w:hAnsi="Arial" w:cs="Arial"/>
          <w:bCs/>
        </w:rPr>
        <w:t xml:space="preserve">Zamawiający wskazuje w opisie przedmiotu zamówienia </w:t>
      </w:r>
      <w:r w:rsidR="00571D3F" w:rsidRPr="00AA6F6B">
        <w:rPr>
          <w:rFonts w:ascii="Arial" w:hAnsi="Arial" w:cs="Arial"/>
          <w:bCs/>
        </w:rPr>
        <w:t xml:space="preserve">szacowaną, </w:t>
      </w:r>
      <w:r w:rsidRPr="00AA6F6B">
        <w:rPr>
          <w:rFonts w:ascii="Arial" w:hAnsi="Arial" w:cs="Arial"/>
          <w:bCs/>
        </w:rPr>
        <w:t>maksymalną liczbę uczestników, którzy mogą zostać skierowani w okresie obowiązywania umowy na kursy i szkolenia objęte niniejszym zamówieniem.</w:t>
      </w:r>
    </w:p>
    <w:p w14:paraId="4E5DD850" w14:textId="7D7AC5EA" w:rsidR="006514B0" w:rsidRPr="006514B0" w:rsidRDefault="00C17C58" w:rsidP="00AA6F6B">
      <w:pPr>
        <w:pStyle w:val="Akapitzlist"/>
        <w:numPr>
          <w:ilvl w:val="0"/>
          <w:numId w:val="2"/>
        </w:numPr>
        <w:ind w:left="284" w:hanging="284"/>
        <w:jc w:val="both"/>
        <w:rPr>
          <w:rFonts w:ascii="Arial" w:hAnsi="Arial" w:cs="Arial"/>
          <w:bCs/>
        </w:rPr>
      </w:pPr>
      <w:r>
        <w:rPr>
          <w:rFonts w:ascii="Arial" w:hAnsi="Arial" w:cs="Arial"/>
          <w:bCs/>
        </w:rPr>
        <w:t>Szkolenie</w:t>
      </w:r>
      <w:r w:rsidR="006514B0" w:rsidRPr="006514B0">
        <w:rPr>
          <w:rFonts w:ascii="Arial" w:hAnsi="Arial" w:cs="Arial"/>
          <w:bCs/>
        </w:rPr>
        <w:t xml:space="preserve"> n</w:t>
      </w:r>
      <w:r>
        <w:rPr>
          <w:rFonts w:ascii="Arial" w:hAnsi="Arial" w:cs="Arial"/>
          <w:bCs/>
        </w:rPr>
        <w:t>astąpi na podstawie skierowania</w:t>
      </w:r>
      <w:r w:rsidR="006514B0" w:rsidRPr="006514B0">
        <w:rPr>
          <w:rFonts w:ascii="Arial" w:hAnsi="Arial" w:cs="Arial"/>
          <w:bCs/>
        </w:rPr>
        <w:t>/ zgłoszenia przekazanego Wykonawcy przez Zamawiającego, zawierającego w szczególności:</w:t>
      </w:r>
    </w:p>
    <w:p w14:paraId="0A67AF54" w14:textId="77777777" w:rsid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liczbę</w:t>
      </w:r>
      <w:proofErr w:type="gramEnd"/>
      <w:r w:rsidRPr="006514B0">
        <w:rPr>
          <w:rFonts w:ascii="Arial" w:hAnsi="Arial" w:cs="Arial"/>
          <w:bCs/>
        </w:rPr>
        <w:t xml:space="preserve"> uczestników,</w:t>
      </w:r>
    </w:p>
    <w:p w14:paraId="0291D17E" w14:textId="77777777" w:rsid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tematykę</w:t>
      </w:r>
      <w:proofErr w:type="gramEnd"/>
      <w:r w:rsidRPr="006514B0">
        <w:rPr>
          <w:rFonts w:ascii="Arial" w:hAnsi="Arial" w:cs="Arial"/>
          <w:bCs/>
        </w:rPr>
        <w:t xml:space="preserve"> i zakres szkolenia,</w:t>
      </w:r>
    </w:p>
    <w:p w14:paraId="1E4E5ED1" w14:textId="0AD4035E" w:rsidR="006514B0" w:rsidRP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potwierdzenie</w:t>
      </w:r>
      <w:proofErr w:type="gramEnd"/>
      <w:r w:rsidRPr="006514B0">
        <w:rPr>
          <w:rFonts w:ascii="Arial" w:hAnsi="Arial" w:cs="Arial"/>
          <w:bCs/>
        </w:rPr>
        <w:t xml:space="preserve"> zlecenia realizacji szkolenia.</w:t>
      </w:r>
    </w:p>
    <w:p w14:paraId="7B49EE1E" w14:textId="67975F59" w:rsidR="006514B0" w:rsidRDefault="006514B0" w:rsidP="00AA6F6B">
      <w:pPr>
        <w:pStyle w:val="Akapitzlist"/>
        <w:numPr>
          <w:ilvl w:val="0"/>
          <w:numId w:val="2"/>
        </w:numPr>
        <w:ind w:left="284" w:hanging="284"/>
        <w:jc w:val="both"/>
        <w:rPr>
          <w:rFonts w:ascii="Arial" w:hAnsi="Arial" w:cs="Arial"/>
          <w:bCs/>
        </w:rPr>
      </w:pPr>
      <w:r w:rsidRPr="006514B0">
        <w:rPr>
          <w:rFonts w:ascii="Arial" w:hAnsi="Arial" w:cs="Arial"/>
          <w:bCs/>
        </w:rPr>
        <w:lastRenderedPageBreak/>
        <w:t>Wykonawca zobowiązany jest do rozpoczęcia realizacji szkolenia w terminie zadeklarowanym w ofercie, liczonym od dnia przekazania</w:t>
      </w:r>
      <w:r w:rsidR="002442AE">
        <w:rPr>
          <w:rFonts w:ascii="Arial" w:hAnsi="Arial" w:cs="Arial"/>
          <w:bCs/>
        </w:rPr>
        <w:t xml:space="preserve"> przez Zamawiającego informacji</w:t>
      </w:r>
      <w:r w:rsidRPr="006514B0">
        <w:rPr>
          <w:rFonts w:ascii="Arial" w:hAnsi="Arial" w:cs="Arial"/>
          <w:bCs/>
        </w:rPr>
        <w:t>.</w:t>
      </w:r>
    </w:p>
    <w:p w14:paraId="4D5D69A8" w14:textId="2AC4BB8D"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 xml:space="preserve">Wykonawca zobowiązany jest wskazać w treści oferty miejsce realizacji </w:t>
      </w:r>
      <w:r w:rsidR="000021B4">
        <w:rPr>
          <w:rFonts w:ascii="Arial" w:hAnsi="Arial" w:cs="Arial"/>
          <w:bCs/>
        </w:rPr>
        <w:t>szkolenia</w:t>
      </w:r>
      <w:proofErr w:type="gramStart"/>
      <w:r w:rsidR="000021B4">
        <w:rPr>
          <w:rFonts w:ascii="Arial" w:hAnsi="Arial" w:cs="Arial"/>
          <w:bCs/>
        </w:rPr>
        <w:t>,</w:t>
      </w:r>
      <w:r w:rsidR="000021B4">
        <w:rPr>
          <w:rFonts w:ascii="Arial" w:hAnsi="Arial" w:cs="Arial"/>
          <w:bCs/>
        </w:rPr>
        <w:br/>
      </w:r>
      <w:r w:rsidRPr="00A06493">
        <w:rPr>
          <w:rFonts w:ascii="Arial" w:hAnsi="Arial" w:cs="Arial"/>
          <w:bCs/>
        </w:rPr>
        <w:t>tj</w:t>
      </w:r>
      <w:proofErr w:type="gramEnd"/>
      <w:r w:rsidRPr="00A06493">
        <w:rPr>
          <w:rFonts w:ascii="Arial" w:hAnsi="Arial" w:cs="Arial"/>
          <w:bCs/>
        </w:rPr>
        <w:t>. dokładny adres (adresy) pomieszczeń, w których prowadzone będą zajęcia.</w:t>
      </w:r>
    </w:p>
    <w:p w14:paraId="45E62DF6" w14:textId="06DDFAB4"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 xml:space="preserve">W przypadku, gdy wskazana infrastruktura nie stanowi własności Wykonawcy, </w:t>
      </w:r>
      <w:r w:rsidRPr="00087ECC">
        <w:rPr>
          <w:rFonts w:ascii="Arial" w:hAnsi="Arial" w:cs="Arial"/>
          <w:bCs/>
          <w:u w:val="single"/>
        </w:rPr>
        <w:t>Wykonawca zobowiązany jest załączyć do oferty pisemne zobowiązanie</w:t>
      </w:r>
      <w:r w:rsidRPr="00A06493">
        <w:rPr>
          <w:rFonts w:ascii="Arial" w:hAnsi="Arial" w:cs="Arial"/>
          <w:bCs/>
        </w:rPr>
        <w:t xml:space="preserve"> podmiotu trzeciego do udostępnienia na potrzeby realizacji zamówienia pomieszczeń oraz infrastruktury technicznej i wyposażenia niezbędnych do na</w:t>
      </w:r>
      <w:r w:rsidR="00C17C58">
        <w:rPr>
          <w:rFonts w:ascii="Arial" w:hAnsi="Arial" w:cs="Arial"/>
          <w:bCs/>
        </w:rPr>
        <w:t>leżytego przeprowadzenia szkolenia</w:t>
      </w:r>
      <w:r w:rsidRPr="00A06493">
        <w:rPr>
          <w:rFonts w:ascii="Arial" w:hAnsi="Arial" w:cs="Arial"/>
          <w:bCs/>
        </w:rPr>
        <w:t>, zgodnie z Opisem Przedmiotu Zamówienia.</w:t>
      </w:r>
    </w:p>
    <w:p w14:paraId="4AAC59EA" w14:textId="33E72794"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Zobowiązanie podmiotu trzeciego powinno potwierdzać rzeczywisty dostęp Wykonawcy do zasobów przez cały okres realizacji zamówienia.</w:t>
      </w:r>
    </w:p>
    <w:p w14:paraId="7077CD7E" w14:textId="4ED6A7FD" w:rsidR="00052781" w:rsidRPr="00A06493" w:rsidRDefault="00052781" w:rsidP="00D6494B">
      <w:pPr>
        <w:pStyle w:val="Akapitzlist"/>
        <w:numPr>
          <w:ilvl w:val="0"/>
          <w:numId w:val="2"/>
        </w:numPr>
        <w:ind w:left="284"/>
        <w:jc w:val="both"/>
        <w:rPr>
          <w:rFonts w:ascii="Arial" w:hAnsi="Arial" w:cs="Arial"/>
          <w:bCs/>
        </w:rPr>
      </w:pPr>
      <w:r w:rsidRPr="00A06493">
        <w:rPr>
          <w:rFonts w:ascii="Arial" w:hAnsi="Arial" w:cs="Arial"/>
        </w:rPr>
        <w:t xml:space="preserve">Kod CPV: </w:t>
      </w:r>
    </w:p>
    <w:p w14:paraId="72D765F4" w14:textId="0BC3464D" w:rsidR="00BE617C" w:rsidRPr="00A06493" w:rsidRDefault="0015116A" w:rsidP="00D6494B">
      <w:pPr>
        <w:pStyle w:val="Akapitzlist"/>
        <w:ind w:left="284"/>
        <w:jc w:val="both"/>
        <w:rPr>
          <w:rFonts w:ascii="Arial" w:hAnsi="Arial" w:cs="Arial"/>
        </w:rPr>
      </w:pPr>
      <w:r w:rsidRPr="00A06493">
        <w:rPr>
          <w:rFonts w:ascii="Arial" w:hAnsi="Arial" w:cs="Arial"/>
        </w:rPr>
        <w:t xml:space="preserve">80500000-9 </w:t>
      </w:r>
      <w:r w:rsidR="001C7F16" w:rsidRPr="00A06493">
        <w:rPr>
          <w:rFonts w:ascii="Arial" w:hAnsi="Arial" w:cs="Arial"/>
        </w:rPr>
        <w:t xml:space="preserve">Usługi szkoleniowe </w:t>
      </w:r>
    </w:p>
    <w:p w14:paraId="6259DB95" w14:textId="6529077B" w:rsidR="001C7F16" w:rsidRPr="00A06493" w:rsidRDefault="00905932" w:rsidP="00D6494B">
      <w:pPr>
        <w:pStyle w:val="Akapitzlist"/>
        <w:ind w:left="284"/>
        <w:jc w:val="both"/>
        <w:rPr>
          <w:rFonts w:ascii="Arial" w:hAnsi="Arial" w:cs="Arial"/>
        </w:rPr>
      </w:pPr>
      <w:r w:rsidRPr="00A06493">
        <w:rPr>
          <w:rFonts w:ascii="Arial" w:hAnsi="Arial" w:cs="Arial"/>
        </w:rPr>
        <w:t>80530000-8 Usługi szkolenia zawodowego</w:t>
      </w:r>
    </w:p>
    <w:p w14:paraId="2538FA1C" w14:textId="0E7D3B7E" w:rsidR="00382216" w:rsidRPr="00A06493" w:rsidRDefault="00382216" w:rsidP="00D6494B">
      <w:pPr>
        <w:pStyle w:val="Akapitzlist"/>
        <w:numPr>
          <w:ilvl w:val="0"/>
          <w:numId w:val="2"/>
        </w:numPr>
        <w:autoSpaceDE w:val="0"/>
        <w:autoSpaceDN w:val="0"/>
        <w:adjustRightInd w:val="0"/>
        <w:ind w:left="284"/>
        <w:jc w:val="both"/>
        <w:rPr>
          <w:rFonts w:ascii="Arial" w:hAnsi="Arial" w:cs="Arial"/>
        </w:rPr>
      </w:pPr>
      <w:r w:rsidRPr="00A06493">
        <w:rPr>
          <w:rFonts w:ascii="Arial" w:hAnsi="Arial" w:cs="Arial"/>
        </w:rPr>
        <w:t>Informacje ogólne dotyczące prowadzonego postępowania:</w:t>
      </w:r>
    </w:p>
    <w:p w14:paraId="72F347C5"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Postępowanie prowadzone jest w języku polskim.</w:t>
      </w:r>
    </w:p>
    <w:p w14:paraId="5524895C"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nie dopuszcza możliwości składania ofert wariantowych.</w:t>
      </w:r>
    </w:p>
    <w:p w14:paraId="454D28D4"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nie przewiduje zwrotu kosztów udziału w postępowaniu.</w:t>
      </w:r>
    </w:p>
    <w:p w14:paraId="6FDE1822" w14:textId="4DB21E9C"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zastrzega sobie możliwość, przed upływem terminu składania ofert, zmiany treści zapytania ofertowego.</w:t>
      </w:r>
    </w:p>
    <w:p w14:paraId="022E0996" w14:textId="3A0E9F0F" w:rsidR="00827837" w:rsidRPr="00A06493" w:rsidRDefault="00827837" w:rsidP="00D6494B">
      <w:pPr>
        <w:pStyle w:val="Akapitzlist"/>
        <w:numPr>
          <w:ilvl w:val="0"/>
          <w:numId w:val="2"/>
        </w:numPr>
        <w:autoSpaceDE w:val="0"/>
        <w:autoSpaceDN w:val="0"/>
        <w:adjustRightInd w:val="0"/>
        <w:ind w:left="284"/>
        <w:jc w:val="both"/>
        <w:rPr>
          <w:rFonts w:ascii="Arial" w:hAnsi="Arial" w:cs="Arial"/>
        </w:rPr>
      </w:pPr>
      <w:r w:rsidRPr="00A06493">
        <w:rPr>
          <w:rFonts w:ascii="Arial" w:hAnsi="Arial" w:cs="Arial"/>
        </w:rPr>
        <w:t>Zamawiający zastrzega sobie możliwość do unieważnienia postępowania, gdy wystąpi choć jedna z poniższych przesłanek, tj. w ramach postępowania:</w:t>
      </w:r>
    </w:p>
    <w:p w14:paraId="3B3278AA" w14:textId="173EC279"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nie</w:t>
      </w:r>
      <w:proofErr w:type="gramEnd"/>
      <w:r w:rsidRPr="00A06493">
        <w:rPr>
          <w:rFonts w:ascii="Arial" w:hAnsi="Arial" w:cs="Arial"/>
        </w:rPr>
        <w:t xml:space="preserve"> wpłynęła żadna oferta</w:t>
      </w:r>
      <w:r w:rsidR="00B44FAD" w:rsidRPr="00A06493">
        <w:rPr>
          <w:rFonts w:ascii="Arial" w:hAnsi="Arial" w:cs="Arial"/>
        </w:rPr>
        <w:t>/ żadna ważna oferta</w:t>
      </w:r>
      <w:r w:rsidRPr="00A06493">
        <w:rPr>
          <w:rFonts w:ascii="Arial" w:hAnsi="Arial" w:cs="Arial"/>
        </w:rPr>
        <w:t>,</w:t>
      </w:r>
    </w:p>
    <w:p w14:paraId="11F6DFB9" w14:textId="77777777"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wpłynęła</w:t>
      </w:r>
      <w:proofErr w:type="gramEnd"/>
      <w:r w:rsidRPr="00A06493">
        <w:rPr>
          <w:rFonts w:ascii="Arial" w:hAnsi="Arial" w:cs="Arial"/>
        </w:rPr>
        <w:t xml:space="preserve"> tylko jedna oferta złożona przez wykonawcę wykluczonego z postępowania,</w:t>
      </w:r>
    </w:p>
    <w:p w14:paraId="37537E60" w14:textId="5B0F9B1B" w:rsidR="00827837" w:rsidRPr="000E7DB6" w:rsidRDefault="0070168F" w:rsidP="00D6494B">
      <w:pPr>
        <w:pStyle w:val="Akapitzlist"/>
        <w:numPr>
          <w:ilvl w:val="0"/>
          <w:numId w:val="16"/>
        </w:numPr>
        <w:autoSpaceDE w:val="0"/>
        <w:autoSpaceDN w:val="0"/>
        <w:adjustRightInd w:val="0"/>
        <w:ind w:left="851"/>
        <w:jc w:val="both"/>
        <w:rPr>
          <w:rFonts w:ascii="Arial" w:hAnsi="Arial" w:cs="Arial"/>
        </w:rPr>
      </w:pPr>
      <w:proofErr w:type="gramStart"/>
      <w:r w:rsidRPr="0070168F">
        <w:rPr>
          <w:rFonts w:ascii="Arial" w:hAnsi="Arial" w:cs="Arial"/>
        </w:rPr>
        <w:t>gdy</w:t>
      </w:r>
      <w:proofErr w:type="gramEnd"/>
      <w:r w:rsidRPr="0070168F">
        <w:rPr>
          <w:rFonts w:ascii="Arial" w:hAnsi="Arial" w:cs="Arial"/>
        </w:rPr>
        <w:t xml:space="preserve"> cena najkorzystniejszej oferty albo oferta z najniższą ceną przewyższa kwotę, którą Zamawiający zamierza przeznaczyć na sfinansowanie zamówienia,</w:t>
      </w:r>
      <w:r w:rsidR="000E7DB6">
        <w:rPr>
          <w:rFonts w:ascii="Arial" w:hAnsi="Arial" w:cs="Arial"/>
        </w:rPr>
        <w:t xml:space="preserve"> </w:t>
      </w:r>
      <w:r w:rsidRPr="000E7DB6">
        <w:rPr>
          <w:rFonts w:ascii="Arial" w:hAnsi="Arial" w:cs="Arial"/>
        </w:rPr>
        <w:t>chyba że Zamawiający podejmie decyzję o zwiększeniu kwoty przeznaczonej na realizację zamówienia do wysokości ceny najkorzystniejszej oferty albo oferty z najniższą ceną</w:t>
      </w:r>
      <w:r w:rsidR="00827837" w:rsidRPr="000E7DB6">
        <w:rPr>
          <w:rFonts w:ascii="Arial" w:hAnsi="Arial" w:cs="Arial"/>
        </w:rPr>
        <w:t>,</w:t>
      </w:r>
    </w:p>
    <w:p w14:paraId="1615D1D1" w14:textId="024ECB26" w:rsidR="00827837" w:rsidRPr="00A06493" w:rsidRDefault="00DE71D8"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oferta</w:t>
      </w:r>
      <w:proofErr w:type="gramEnd"/>
      <w:r w:rsidRPr="00A06493">
        <w:rPr>
          <w:rFonts w:ascii="Arial" w:hAnsi="Arial" w:cs="Arial"/>
        </w:rPr>
        <w:t xml:space="preserve"> zawiera rażąco niską cenę lub koszt w stosunku do przedmiotu zamówienia</w:t>
      </w:r>
      <w:r w:rsidR="00827837" w:rsidRPr="00A06493">
        <w:rPr>
          <w:rFonts w:ascii="Arial" w:hAnsi="Arial" w:cs="Arial"/>
        </w:rPr>
        <w:t>,</w:t>
      </w:r>
    </w:p>
    <w:p w14:paraId="68709B1C" w14:textId="32F2E731"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gdy</w:t>
      </w:r>
      <w:proofErr w:type="gramEnd"/>
      <w:r w:rsidRPr="00A06493">
        <w:rPr>
          <w:rFonts w:ascii="Arial" w:hAnsi="Arial" w:cs="Arial"/>
        </w:rPr>
        <w:t xml:space="preserve"> postępowanie będzie obarczone wadą, która jest niemożliwa do usunięcia</w:t>
      </w:r>
      <w:r w:rsidR="000E7DB6">
        <w:rPr>
          <w:rFonts w:ascii="Arial" w:hAnsi="Arial" w:cs="Arial"/>
        </w:rPr>
        <w:t>,</w:t>
      </w:r>
    </w:p>
    <w:p w14:paraId="40A5AAD7" w14:textId="77777777"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r w:rsidRPr="00A06493">
        <w:rPr>
          <w:rFonts w:ascii="Arial" w:hAnsi="Arial" w:cs="Arial"/>
        </w:rPr>
        <w:t>Zamawiający zrezygnuje z udzielenia zamówienia lub zamierza wprowadzić istotne zmiany warunków zapytania ofertowego.</w:t>
      </w:r>
    </w:p>
    <w:p w14:paraId="43EBF3ED" w14:textId="65A6BC92" w:rsidR="00827837" w:rsidRPr="00A06493" w:rsidRDefault="00827837" w:rsidP="008E3C8F">
      <w:pPr>
        <w:pStyle w:val="Akapitzlist"/>
        <w:numPr>
          <w:ilvl w:val="0"/>
          <w:numId w:val="2"/>
        </w:numPr>
        <w:tabs>
          <w:tab w:val="left" w:pos="284"/>
          <w:tab w:val="left" w:pos="426"/>
        </w:tabs>
        <w:autoSpaceDE w:val="0"/>
        <w:autoSpaceDN w:val="0"/>
        <w:adjustRightInd w:val="0"/>
        <w:ind w:left="284" w:hanging="284"/>
        <w:jc w:val="both"/>
        <w:rPr>
          <w:rFonts w:ascii="Arial" w:hAnsi="Arial" w:cs="Arial"/>
        </w:rPr>
      </w:pPr>
      <w:r w:rsidRPr="00A06493">
        <w:rPr>
          <w:rFonts w:ascii="Arial" w:hAnsi="Arial" w:cs="Arial"/>
        </w:rPr>
        <w:t xml:space="preserve">W przypadku unieważnienia postępowania, wykonawcy nie przysługuje </w:t>
      </w:r>
      <w:proofErr w:type="gramStart"/>
      <w:r w:rsidRPr="00A06493">
        <w:rPr>
          <w:rFonts w:ascii="Arial" w:hAnsi="Arial" w:cs="Arial"/>
        </w:rPr>
        <w:t xml:space="preserve">żadne </w:t>
      </w:r>
      <w:r w:rsidR="00152A8F">
        <w:rPr>
          <w:rFonts w:ascii="Arial" w:hAnsi="Arial" w:cs="Arial"/>
        </w:rPr>
        <w:t xml:space="preserve">       </w:t>
      </w:r>
      <w:r w:rsidRPr="00A06493">
        <w:rPr>
          <w:rFonts w:ascii="Arial" w:hAnsi="Arial" w:cs="Arial"/>
        </w:rPr>
        <w:t>roszczenie</w:t>
      </w:r>
      <w:proofErr w:type="gramEnd"/>
      <w:r w:rsidRPr="00A06493">
        <w:rPr>
          <w:rFonts w:ascii="Arial" w:hAnsi="Arial" w:cs="Arial"/>
        </w:rPr>
        <w:t xml:space="preserve"> w stosunku do Zamawiającego.</w:t>
      </w:r>
    </w:p>
    <w:p w14:paraId="1897689D" w14:textId="77777777" w:rsidR="006F2AF6" w:rsidRPr="00A06493" w:rsidRDefault="006F2AF6" w:rsidP="00D6494B">
      <w:pPr>
        <w:pStyle w:val="Akapitzlist"/>
        <w:autoSpaceDE w:val="0"/>
        <w:autoSpaceDN w:val="0"/>
        <w:adjustRightInd w:val="0"/>
        <w:ind w:left="284"/>
        <w:jc w:val="both"/>
      </w:pPr>
    </w:p>
    <w:p w14:paraId="7B3532E6" w14:textId="75960DAC" w:rsidR="007A6F7D" w:rsidRPr="00F92B59" w:rsidRDefault="006F2AF6" w:rsidP="00152A8F">
      <w:pPr>
        <w:pStyle w:val="Nagwek1"/>
        <w:numPr>
          <w:ilvl w:val="0"/>
          <w:numId w:val="28"/>
        </w:numPr>
        <w:spacing w:before="0"/>
        <w:ind w:left="426" w:hanging="66"/>
        <w:rPr>
          <w:rFonts w:asciiTheme="minorHAnsi" w:hAnsiTheme="minorHAnsi" w:cs="Arial"/>
          <w:b/>
          <w:bCs/>
          <w:sz w:val="24"/>
          <w:szCs w:val="24"/>
        </w:rPr>
      </w:pPr>
      <w:bookmarkStart w:id="11" w:name="_Toc221228345"/>
      <w:r w:rsidRPr="00F92B59">
        <w:rPr>
          <w:rFonts w:asciiTheme="minorHAnsi" w:hAnsiTheme="minorHAnsi"/>
          <w:b/>
          <w:bCs/>
          <w:sz w:val="24"/>
          <w:szCs w:val="24"/>
        </w:rPr>
        <w:t>TERMIN WYKONANIA ZAMÓWIENIA</w:t>
      </w:r>
      <w:bookmarkEnd w:id="11"/>
    </w:p>
    <w:p w14:paraId="2A7FEA1B" w14:textId="77777777" w:rsidR="00A51D2E" w:rsidRPr="00A06493" w:rsidRDefault="00A51D2E" w:rsidP="00D6494B">
      <w:pPr>
        <w:suppressAutoHyphens/>
        <w:ind w:left="435"/>
        <w:jc w:val="both"/>
        <w:rPr>
          <w:rFonts w:ascii="Arial" w:hAnsi="Arial" w:cs="Arial"/>
        </w:rPr>
      </w:pPr>
    </w:p>
    <w:p w14:paraId="6D40D6B2" w14:textId="51B5A2BC" w:rsidR="00DC43D7" w:rsidRPr="00A06493" w:rsidRDefault="00D23482" w:rsidP="00D6494B">
      <w:pPr>
        <w:suppressAutoHyphens/>
        <w:jc w:val="both"/>
        <w:rPr>
          <w:rFonts w:ascii="Arial" w:hAnsi="Arial" w:cs="Arial"/>
        </w:rPr>
      </w:pPr>
      <w:r w:rsidRPr="00A06493">
        <w:rPr>
          <w:rFonts w:ascii="Arial" w:hAnsi="Arial" w:cs="Arial"/>
        </w:rPr>
        <w:t>Przedmiot z</w:t>
      </w:r>
      <w:r w:rsidR="00DC43D7" w:rsidRPr="00A06493">
        <w:rPr>
          <w:rFonts w:ascii="Arial" w:hAnsi="Arial" w:cs="Arial"/>
        </w:rPr>
        <w:t>amówienia należy wykonać w terminie</w:t>
      </w:r>
      <w:r w:rsidR="00A51D2E" w:rsidRPr="00A06493">
        <w:rPr>
          <w:rFonts w:ascii="Arial" w:hAnsi="Arial" w:cs="Arial"/>
        </w:rPr>
        <w:t xml:space="preserve"> </w:t>
      </w:r>
      <w:r w:rsidR="00DC779D" w:rsidRPr="00A06493">
        <w:rPr>
          <w:rFonts w:ascii="Arial" w:hAnsi="Arial" w:cs="Arial"/>
        </w:rPr>
        <w:t xml:space="preserve">do </w:t>
      </w:r>
      <w:r w:rsidR="008A20EE">
        <w:rPr>
          <w:rFonts w:ascii="Arial" w:hAnsi="Arial" w:cs="Arial"/>
          <w:b/>
          <w:bCs/>
        </w:rPr>
        <w:t>3</w:t>
      </w:r>
      <w:r w:rsidR="00911326">
        <w:rPr>
          <w:rFonts w:ascii="Arial" w:hAnsi="Arial" w:cs="Arial"/>
          <w:b/>
          <w:bCs/>
        </w:rPr>
        <w:t>0</w:t>
      </w:r>
      <w:r w:rsidR="008A20EE">
        <w:rPr>
          <w:rFonts w:ascii="Arial" w:hAnsi="Arial" w:cs="Arial"/>
          <w:b/>
          <w:bCs/>
        </w:rPr>
        <w:t>.0</w:t>
      </w:r>
      <w:r w:rsidR="00911326">
        <w:rPr>
          <w:rFonts w:ascii="Arial" w:hAnsi="Arial" w:cs="Arial"/>
          <w:b/>
          <w:bCs/>
        </w:rPr>
        <w:t>6</w:t>
      </w:r>
      <w:r w:rsidR="00D6494B">
        <w:rPr>
          <w:rFonts w:ascii="Arial" w:hAnsi="Arial" w:cs="Arial"/>
          <w:b/>
          <w:bCs/>
        </w:rPr>
        <w:t>.202</w:t>
      </w:r>
      <w:r w:rsidR="008A20EE">
        <w:rPr>
          <w:rFonts w:ascii="Arial" w:hAnsi="Arial" w:cs="Arial"/>
          <w:b/>
          <w:bCs/>
        </w:rPr>
        <w:t>6</w:t>
      </w:r>
      <w:r w:rsidR="00D6494B">
        <w:rPr>
          <w:rFonts w:ascii="Arial" w:hAnsi="Arial" w:cs="Arial"/>
          <w:b/>
          <w:bCs/>
        </w:rPr>
        <w:t xml:space="preserve"> </w:t>
      </w:r>
      <w:proofErr w:type="gramStart"/>
      <w:r w:rsidR="00D6494B">
        <w:rPr>
          <w:rFonts w:ascii="Arial" w:hAnsi="Arial" w:cs="Arial"/>
          <w:b/>
          <w:bCs/>
        </w:rPr>
        <w:t>r</w:t>
      </w:r>
      <w:proofErr w:type="gramEnd"/>
      <w:r w:rsidR="00D6494B">
        <w:rPr>
          <w:rFonts w:ascii="Arial" w:hAnsi="Arial" w:cs="Arial"/>
          <w:b/>
          <w:bCs/>
        </w:rPr>
        <w:t>.</w:t>
      </w:r>
    </w:p>
    <w:p w14:paraId="217C4B36" w14:textId="77777777" w:rsidR="00B94133" w:rsidRPr="00A06493" w:rsidRDefault="00B94133" w:rsidP="00D6494B">
      <w:pPr>
        <w:suppressAutoHyphens/>
        <w:autoSpaceDN w:val="0"/>
        <w:jc w:val="both"/>
        <w:textAlignment w:val="baseline"/>
        <w:rPr>
          <w:rFonts w:ascii="Arial" w:hAnsi="Arial" w:cs="Arial"/>
        </w:rPr>
      </w:pPr>
    </w:p>
    <w:p w14:paraId="4F5C66E0" w14:textId="29DBD172" w:rsidR="00955A7E" w:rsidRDefault="00152A8F" w:rsidP="00152A8F">
      <w:pPr>
        <w:pStyle w:val="Nagwek1"/>
        <w:numPr>
          <w:ilvl w:val="0"/>
          <w:numId w:val="28"/>
        </w:numPr>
        <w:spacing w:before="0"/>
        <w:ind w:left="284" w:firstLine="0"/>
        <w:rPr>
          <w:rFonts w:asciiTheme="minorHAnsi" w:hAnsiTheme="minorHAnsi"/>
          <w:b/>
          <w:bCs/>
          <w:sz w:val="24"/>
          <w:szCs w:val="24"/>
        </w:rPr>
      </w:pPr>
      <w:bookmarkStart w:id="12" w:name="_Toc221228346"/>
      <w:r>
        <w:rPr>
          <w:rFonts w:asciiTheme="minorHAnsi" w:hAnsiTheme="minorHAnsi"/>
          <w:b/>
          <w:bCs/>
          <w:sz w:val="24"/>
          <w:szCs w:val="24"/>
        </w:rPr>
        <w:t xml:space="preserve"> </w:t>
      </w:r>
      <w:r w:rsidR="006F2AF6" w:rsidRPr="00F92B59">
        <w:rPr>
          <w:rFonts w:asciiTheme="minorHAnsi" w:hAnsiTheme="minorHAnsi"/>
          <w:b/>
          <w:bCs/>
          <w:sz w:val="24"/>
          <w:szCs w:val="24"/>
        </w:rPr>
        <w:t>PODSTAWY WYKLUCZENIA</w:t>
      </w:r>
      <w:bookmarkEnd w:id="12"/>
    </w:p>
    <w:p w14:paraId="07B36DDA" w14:textId="77777777" w:rsidR="00D6494B" w:rsidRPr="00D6494B" w:rsidRDefault="00D6494B" w:rsidP="00D6494B">
      <w:pPr>
        <w:rPr>
          <w:rFonts w:eastAsia="Calibri"/>
        </w:rPr>
      </w:pPr>
    </w:p>
    <w:p w14:paraId="26C9D28D" w14:textId="1B4208E8" w:rsidR="0096050C" w:rsidRPr="00A06493" w:rsidRDefault="00065A38" w:rsidP="00D6494B">
      <w:pPr>
        <w:pStyle w:val="Akapitzlist"/>
        <w:widowControl w:val="0"/>
        <w:numPr>
          <w:ilvl w:val="3"/>
          <w:numId w:val="14"/>
        </w:numPr>
        <w:suppressAutoHyphens/>
        <w:autoSpaceDE w:val="0"/>
        <w:autoSpaceDN w:val="0"/>
        <w:ind w:left="426" w:hanging="426"/>
        <w:jc w:val="both"/>
        <w:textAlignment w:val="baseline"/>
        <w:rPr>
          <w:rFonts w:ascii="Arial" w:eastAsia="Calibri" w:hAnsi="Arial" w:cs="Arial"/>
          <w:kern w:val="3"/>
          <w:u w:val="single"/>
          <w:lang w:eastAsia="zh-CN"/>
        </w:rPr>
      </w:pPr>
      <w:r w:rsidRPr="00A06493">
        <w:rPr>
          <w:rFonts w:ascii="Arial" w:eastAsia="Calibri" w:hAnsi="Arial" w:cs="Arial"/>
          <w:b/>
          <w:bCs/>
          <w:u w:val="single"/>
          <w:lang w:eastAsia="zh-CN"/>
        </w:rPr>
        <w:t>Z udziału w postępowaniu zostaną wykluczone</w:t>
      </w:r>
      <w:r w:rsidR="0096050C" w:rsidRPr="00A06493">
        <w:rPr>
          <w:rFonts w:ascii="Arial" w:eastAsia="Calibri" w:hAnsi="Arial" w:cs="Arial"/>
          <w:b/>
          <w:bCs/>
          <w:u w:val="single"/>
          <w:lang w:eastAsia="zh-CN"/>
        </w:rPr>
        <w:t>:</w:t>
      </w:r>
    </w:p>
    <w:p w14:paraId="279F2C90" w14:textId="121ECB27" w:rsidR="00065A38" w:rsidRPr="00A06493" w:rsidRDefault="00932F7D" w:rsidP="00D6494B">
      <w:pPr>
        <w:pStyle w:val="Akapitzlist"/>
        <w:widowControl w:val="0"/>
        <w:suppressAutoHyphens/>
        <w:autoSpaceDE w:val="0"/>
        <w:autoSpaceDN w:val="0"/>
        <w:ind w:left="426"/>
        <w:jc w:val="both"/>
        <w:textAlignment w:val="baseline"/>
        <w:rPr>
          <w:rFonts w:ascii="Arial" w:eastAsia="Calibri" w:hAnsi="Arial" w:cs="Arial"/>
          <w:kern w:val="3"/>
          <w:u w:val="single"/>
          <w:lang w:eastAsia="zh-CN"/>
        </w:rPr>
      </w:pPr>
      <w:r w:rsidRPr="00A06493">
        <w:rPr>
          <w:rFonts w:ascii="Arial" w:eastAsia="Calibri" w:hAnsi="Arial" w:cs="Arial"/>
          <w:b/>
          <w:bCs/>
          <w:u w:val="single"/>
          <w:lang w:eastAsia="zh-CN"/>
        </w:rPr>
        <w:t>P</w:t>
      </w:r>
      <w:r w:rsidR="00065A38" w:rsidRPr="00A06493">
        <w:rPr>
          <w:rFonts w:ascii="Arial" w:eastAsia="Calibri" w:hAnsi="Arial" w:cs="Arial"/>
          <w:b/>
          <w:bCs/>
          <w:u w:val="single"/>
          <w:lang w:eastAsia="zh-CN"/>
        </w:rPr>
        <w:t>odmioty powiązane osobowo i kapitałowo z Zamawiającym.</w:t>
      </w:r>
    </w:p>
    <w:p w14:paraId="207D52C7" w14:textId="77777777" w:rsidR="00065A38" w:rsidRPr="00A06493" w:rsidRDefault="00065A38" w:rsidP="00D6494B">
      <w:pPr>
        <w:autoSpaceDE w:val="0"/>
        <w:autoSpaceDN w:val="0"/>
        <w:ind w:left="426"/>
        <w:jc w:val="both"/>
        <w:rPr>
          <w:rFonts w:ascii="Arial" w:hAnsi="Arial" w:cs="Arial"/>
        </w:rPr>
      </w:pPr>
      <w:r w:rsidRPr="00A06493">
        <w:rPr>
          <w:rFonts w:ascii="Arial" w:hAnsi="Arial" w:cs="Arial"/>
        </w:rPr>
        <w:lastRenderedPageBreak/>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55050A" w:rsidRPr="00A06493">
        <w:rPr>
          <w:rFonts w:ascii="Arial" w:hAnsi="Arial" w:cs="Arial"/>
        </w:rPr>
        <w:t>W</w:t>
      </w:r>
      <w:r w:rsidRPr="00A06493">
        <w:rPr>
          <w:rFonts w:ascii="Arial" w:hAnsi="Arial" w:cs="Arial"/>
        </w:rPr>
        <w:t>ykonawcą, polegające w szczególności na:</w:t>
      </w:r>
    </w:p>
    <w:p w14:paraId="02DD5432" w14:textId="77777777" w:rsidR="00932F7D" w:rsidRPr="00A06493" w:rsidRDefault="00065A38" w:rsidP="00D6494B">
      <w:pPr>
        <w:pStyle w:val="Akapitzlist"/>
        <w:numPr>
          <w:ilvl w:val="0"/>
          <w:numId w:val="7"/>
        </w:numPr>
        <w:autoSpaceDE w:val="0"/>
        <w:autoSpaceDN w:val="0"/>
        <w:jc w:val="both"/>
        <w:rPr>
          <w:rFonts w:ascii="Arial" w:hAnsi="Arial" w:cs="Arial"/>
        </w:rPr>
      </w:pPr>
      <w:bookmarkStart w:id="13" w:name="_Hlk146546580"/>
      <w:proofErr w:type="gramStart"/>
      <w:r w:rsidRPr="00A06493">
        <w:rPr>
          <w:rFonts w:ascii="Arial" w:hAnsi="Arial" w:cs="Arial"/>
        </w:rPr>
        <w:t>uczestniczeniu</w:t>
      </w:r>
      <w:proofErr w:type="gramEnd"/>
      <w:r w:rsidRPr="00A06493">
        <w:rPr>
          <w:rFonts w:ascii="Arial" w:hAnsi="Arial" w:cs="Arial"/>
        </w:rPr>
        <w:t xml:space="preserve"> w spółce jako wspólnik spółki cywilnej lub spółki osobowej</w:t>
      </w:r>
    </w:p>
    <w:p w14:paraId="7FF3A29B" w14:textId="77777777" w:rsidR="00932F7D" w:rsidRPr="00A06493" w:rsidRDefault="00065A38" w:rsidP="00D6494B">
      <w:pPr>
        <w:pStyle w:val="Akapitzlist"/>
        <w:numPr>
          <w:ilvl w:val="0"/>
          <w:numId w:val="7"/>
        </w:numPr>
        <w:autoSpaceDE w:val="0"/>
        <w:autoSpaceDN w:val="0"/>
        <w:jc w:val="both"/>
        <w:rPr>
          <w:rFonts w:ascii="Arial" w:hAnsi="Arial" w:cs="Arial"/>
        </w:rPr>
      </w:pPr>
      <w:proofErr w:type="gramStart"/>
      <w:r w:rsidRPr="00A06493">
        <w:rPr>
          <w:rFonts w:ascii="Arial" w:hAnsi="Arial" w:cs="Arial"/>
        </w:rPr>
        <w:t>posiadaniu</w:t>
      </w:r>
      <w:proofErr w:type="gramEnd"/>
      <w:r w:rsidRPr="00A06493">
        <w:rPr>
          <w:rFonts w:ascii="Arial" w:hAnsi="Arial" w:cs="Arial"/>
        </w:rPr>
        <w:t xml:space="preserve"> co najmniej 10% udziałów lub akcji (o ile niższy próg nie wynika z przepisów prawa), </w:t>
      </w:r>
    </w:p>
    <w:p w14:paraId="40B2071A" w14:textId="77777777" w:rsidR="00065A38" w:rsidRPr="00A06493" w:rsidRDefault="00065A38" w:rsidP="00D6494B">
      <w:pPr>
        <w:pStyle w:val="Akapitzlist"/>
        <w:numPr>
          <w:ilvl w:val="0"/>
          <w:numId w:val="7"/>
        </w:numPr>
        <w:autoSpaceDE w:val="0"/>
        <w:autoSpaceDN w:val="0"/>
        <w:jc w:val="both"/>
        <w:rPr>
          <w:rFonts w:ascii="Arial" w:hAnsi="Arial" w:cs="Arial"/>
        </w:rPr>
      </w:pPr>
      <w:proofErr w:type="gramStart"/>
      <w:r w:rsidRPr="00A06493">
        <w:rPr>
          <w:rFonts w:ascii="Arial" w:hAnsi="Arial" w:cs="Arial"/>
        </w:rPr>
        <w:t>pełnieniu</w:t>
      </w:r>
      <w:proofErr w:type="gramEnd"/>
      <w:r w:rsidRPr="00A06493">
        <w:rPr>
          <w:rFonts w:ascii="Arial" w:hAnsi="Arial" w:cs="Arial"/>
        </w:rPr>
        <w:t xml:space="preserve"> funkcji członka organu nadzorczego lub zarządzającego, prokurenta, pełnomocnika,</w:t>
      </w:r>
    </w:p>
    <w:p w14:paraId="08C7457E" w14:textId="213F3F54" w:rsidR="00065A38" w:rsidRPr="00A06493" w:rsidRDefault="00C5639E" w:rsidP="00152A8F">
      <w:pPr>
        <w:pStyle w:val="Akapitzlist"/>
        <w:numPr>
          <w:ilvl w:val="0"/>
          <w:numId w:val="7"/>
        </w:numPr>
        <w:autoSpaceDE w:val="0"/>
        <w:autoSpaceDN w:val="0"/>
        <w:jc w:val="both"/>
        <w:rPr>
          <w:rFonts w:ascii="Arial" w:hAnsi="Arial" w:cs="Arial"/>
        </w:rPr>
      </w:pPr>
      <w:proofErr w:type="gramStart"/>
      <w:r w:rsidRPr="00A06493">
        <w:rPr>
          <w:rFonts w:ascii="Arial" w:hAnsi="Arial" w:cs="Arial"/>
        </w:rPr>
        <w:t>pozostawaniu</w:t>
      </w:r>
      <w:proofErr w:type="gramEnd"/>
      <w:r w:rsidRPr="00A06493">
        <w:rPr>
          <w:rFonts w:ascii="Arial" w:hAnsi="Arial" w:cs="Arial"/>
        </w:rPr>
        <w:t xml:space="preserve"> w takim stosunku prawnym lub faktycznym, który może budzić uzasadnione wątpliwości co do bezstronności w wyborze wykonawcy, w szczególności </w:t>
      </w:r>
      <w:r w:rsidR="00065A38" w:rsidRPr="00A06493">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55050A" w:rsidRPr="00A06493">
        <w:rPr>
          <w:rFonts w:ascii="Arial" w:hAnsi="Arial" w:cs="Arial"/>
        </w:rPr>
        <w:t>W</w:t>
      </w:r>
      <w:r w:rsidR="00065A38" w:rsidRPr="00A06493">
        <w:rPr>
          <w:rFonts w:ascii="Arial" w:hAnsi="Arial" w:cs="Arial"/>
        </w:rPr>
        <w:t xml:space="preserve">ykonawcą, jego zastępcą prawnym lub członkami organów zarządzających lub organów nadzorczych </w:t>
      </w:r>
      <w:r w:rsidR="0055050A" w:rsidRPr="00A06493">
        <w:rPr>
          <w:rFonts w:ascii="Arial" w:hAnsi="Arial" w:cs="Arial"/>
        </w:rPr>
        <w:t>W</w:t>
      </w:r>
      <w:r w:rsidR="00065A38" w:rsidRPr="00A06493">
        <w:rPr>
          <w:rFonts w:ascii="Arial" w:hAnsi="Arial" w:cs="Arial"/>
        </w:rPr>
        <w:t>ykonawców ubiegających się o udzielenie zamówienia,</w:t>
      </w:r>
    </w:p>
    <w:bookmarkEnd w:id="13"/>
    <w:p w14:paraId="56379AAA" w14:textId="77777777" w:rsidR="00313237" w:rsidRPr="00A06493" w:rsidRDefault="00313237" w:rsidP="00152A8F">
      <w:pPr>
        <w:autoSpaceDE w:val="0"/>
        <w:autoSpaceDN w:val="0"/>
        <w:ind w:left="567"/>
        <w:jc w:val="both"/>
        <w:rPr>
          <w:rFonts w:ascii="Arial" w:hAnsi="Arial" w:cs="Arial"/>
        </w:rPr>
      </w:pPr>
    </w:p>
    <w:p w14:paraId="24024C31" w14:textId="1ECDBF7B" w:rsidR="00065A38" w:rsidRPr="00A06493" w:rsidRDefault="00065A38" w:rsidP="00152A8F">
      <w:pPr>
        <w:autoSpaceDE w:val="0"/>
        <w:autoSpaceDN w:val="0"/>
        <w:jc w:val="both"/>
        <w:rPr>
          <w:rFonts w:ascii="Arial" w:hAnsi="Arial" w:cs="Arial"/>
        </w:rPr>
      </w:pPr>
      <w:r w:rsidRPr="00A06493">
        <w:rPr>
          <w:rFonts w:ascii="Arial" w:hAnsi="Arial" w:cs="Arial"/>
        </w:rPr>
        <w:t xml:space="preserve">Sposób dokonywania oceny: Ocena spełnienia powyższego </w:t>
      </w:r>
      <w:r w:rsidR="003223EA" w:rsidRPr="00A06493">
        <w:rPr>
          <w:rFonts w:ascii="Arial" w:hAnsi="Arial" w:cs="Arial"/>
        </w:rPr>
        <w:t xml:space="preserve">wymogu </w:t>
      </w:r>
      <w:r w:rsidRPr="00A06493">
        <w:rPr>
          <w:rFonts w:ascii="Arial" w:hAnsi="Arial" w:cs="Arial"/>
        </w:rPr>
        <w:t>nastąpi w formule „spełnia /nie spełnia”. W</w:t>
      </w:r>
      <w:r w:rsidR="003223EA" w:rsidRPr="00A06493">
        <w:rPr>
          <w:rFonts w:ascii="Arial" w:hAnsi="Arial" w:cs="Arial"/>
        </w:rPr>
        <w:t>ymóg</w:t>
      </w:r>
      <w:r w:rsidRPr="00A06493">
        <w:rPr>
          <w:rFonts w:ascii="Arial" w:hAnsi="Arial" w:cs="Arial"/>
        </w:rPr>
        <w:t xml:space="preserve"> ten Zamawiający uzna za spełniony, jeżeli Wykonawca złoży stosowne oświadczenie (Załącznik nr 2 do </w:t>
      </w:r>
      <w:r w:rsidR="00301CF7" w:rsidRPr="00A06493">
        <w:rPr>
          <w:rFonts w:ascii="Arial" w:hAnsi="Arial" w:cs="Arial"/>
        </w:rPr>
        <w:t>z</w:t>
      </w:r>
      <w:r w:rsidRPr="00A06493">
        <w:rPr>
          <w:rFonts w:ascii="Arial" w:hAnsi="Arial" w:cs="Arial"/>
        </w:rPr>
        <w:t>apytania</w:t>
      </w:r>
      <w:r w:rsidR="00301CF7" w:rsidRPr="00A06493">
        <w:rPr>
          <w:rFonts w:ascii="Arial" w:hAnsi="Arial" w:cs="Arial"/>
        </w:rPr>
        <w:t xml:space="preserve"> ofertowego</w:t>
      </w:r>
      <w:r w:rsidRPr="00A06493">
        <w:rPr>
          <w:rFonts w:ascii="Arial" w:hAnsi="Arial" w:cs="Arial"/>
        </w:rPr>
        <w:t>).</w:t>
      </w:r>
    </w:p>
    <w:p w14:paraId="0731AA0D" w14:textId="47B43781" w:rsidR="00065A38" w:rsidRPr="00A06493" w:rsidRDefault="00932F7D" w:rsidP="00D6494B">
      <w:pPr>
        <w:autoSpaceDE w:val="0"/>
        <w:autoSpaceDN w:val="0"/>
        <w:jc w:val="both"/>
        <w:rPr>
          <w:rFonts w:ascii="Arial" w:hAnsi="Arial" w:cs="Arial"/>
        </w:rPr>
      </w:pPr>
      <w:r w:rsidRPr="00A06493">
        <w:rPr>
          <w:rFonts w:ascii="Arial" w:hAnsi="Arial" w:cs="Arial"/>
        </w:rPr>
        <w:t>Powi</w:t>
      </w:r>
      <w:r w:rsidR="00D6494B">
        <w:rPr>
          <w:rFonts w:ascii="Arial" w:hAnsi="Arial" w:cs="Arial"/>
        </w:rPr>
        <w:t>ą</w:t>
      </w:r>
      <w:r w:rsidRPr="00A06493">
        <w:rPr>
          <w:rFonts w:ascii="Arial" w:hAnsi="Arial" w:cs="Arial"/>
        </w:rPr>
        <w:t xml:space="preserve">zania osobowe, o których mowa w pkt. 1 </w:t>
      </w:r>
      <w:proofErr w:type="spellStart"/>
      <w:r w:rsidRPr="00A06493">
        <w:rPr>
          <w:rFonts w:ascii="Arial" w:hAnsi="Arial" w:cs="Arial"/>
        </w:rPr>
        <w:t>lit.d</w:t>
      </w:r>
      <w:proofErr w:type="spellEnd"/>
      <w:r w:rsidRPr="00A06493">
        <w:rPr>
          <w:rFonts w:ascii="Arial" w:hAnsi="Arial" w:cs="Arial"/>
        </w:rPr>
        <w:t>) nie ustają w przypadku rozwiązania małżeństwa, przysposobienia, opieki lub kurateli.</w:t>
      </w:r>
    </w:p>
    <w:p w14:paraId="17557BAF" w14:textId="4C90BFF2" w:rsidR="00932F7D" w:rsidRPr="00A06493" w:rsidRDefault="00932F7D" w:rsidP="00D6494B">
      <w:pPr>
        <w:autoSpaceDE w:val="0"/>
        <w:autoSpaceDN w:val="0"/>
        <w:jc w:val="both"/>
        <w:rPr>
          <w:rFonts w:ascii="Arial" w:hAnsi="Arial" w:cs="Arial"/>
        </w:rPr>
      </w:pPr>
      <w:r w:rsidRPr="00A06493">
        <w:rPr>
          <w:rFonts w:ascii="Arial" w:hAnsi="Arial" w:cs="Arial"/>
        </w:rPr>
        <w:t xml:space="preserve">Niezależnie od postanowień pkt. 1 </w:t>
      </w:r>
      <w:proofErr w:type="spellStart"/>
      <w:r w:rsidRPr="00A06493">
        <w:rPr>
          <w:rFonts w:ascii="Arial" w:hAnsi="Arial" w:cs="Arial"/>
        </w:rPr>
        <w:t>lit.b</w:t>
      </w:r>
      <w:proofErr w:type="spellEnd"/>
      <w:r w:rsidRPr="00A06493">
        <w:rPr>
          <w:rFonts w:ascii="Arial" w:hAnsi="Arial" w:cs="Arial"/>
        </w:rPr>
        <w:t xml:space="preserve">) -c) zakazane są pośrednie powiazania osobowe lub </w:t>
      </w:r>
      <w:r w:rsidR="00D23482" w:rsidRPr="00A06493">
        <w:rPr>
          <w:rFonts w:ascii="Arial" w:hAnsi="Arial" w:cs="Arial"/>
        </w:rPr>
        <w:t>kapitałowe w przypadku, gdy mają</w:t>
      </w:r>
      <w:r w:rsidRPr="00A06493">
        <w:rPr>
          <w:rFonts w:ascii="Arial" w:hAnsi="Arial" w:cs="Arial"/>
        </w:rPr>
        <w:t xml:space="preserve"> wpływ na wystąpienie naruszenia zasady konkurencyjności</w:t>
      </w:r>
      <w:r w:rsidR="005B237E" w:rsidRPr="00A06493">
        <w:rPr>
          <w:rFonts w:ascii="Arial" w:hAnsi="Arial" w:cs="Arial"/>
        </w:rPr>
        <w:t>.</w:t>
      </w:r>
    </w:p>
    <w:p w14:paraId="501069E5" w14:textId="74BCF41C" w:rsidR="00501FCA" w:rsidRPr="00A06493" w:rsidRDefault="0096050C" w:rsidP="00D6494B">
      <w:pPr>
        <w:pStyle w:val="Akapitzlist"/>
        <w:numPr>
          <w:ilvl w:val="0"/>
          <w:numId w:val="14"/>
        </w:numPr>
        <w:ind w:left="426" w:hanging="426"/>
        <w:jc w:val="both"/>
        <w:rPr>
          <w:rFonts w:ascii="Arial" w:hAnsi="Arial" w:cs="Arial"/>
        </w:rPr>
      </w:pPr>
      <w:r w:rsidRPr="00A06493">
        <w:rPr>
          <w:rFonts w:ascii="Arial" w:hAnsi="Arial" w:cs="Arial"/>
        </w:rPr>
        <w:t>Z</w:t>
      </w:r>
      <w:r w:rsidR="00501FCA" w:rsidRPr="00A06493">
        <w:rPr>
          <w:rFonts w:ascii="Arial" w:hAnsi="Arial" w:cs="Arial"/>
        </w:rPr>
        <w:t xml:space="preserve"> postępowania o udzielenie zamówienia wyklucza się wykonawcę:</w:t>
      </w:r>
    </w:p>
    <w:p w14:paraId="20BB59EC" w14:textId="48444C68" w:rsidR="00501FCA"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będącego</w:t>
      </w:r>
      <w:proofErr w:type="gramEnd"/>
      <w:r w:rsidRPr="00A06493">
        <w:rPr>
          <w:rFonts w:ascii="Arial" w:hAnsi="Arial" w:cs="Arial"/>
        </w:rPr>
        <w:t xml:space="preserve"> osobą fizyczną, którego prawomocnie skazano za przestępstwo:</w:t>
      </w:r>
    </w:p>
    <w:p w14:paraId="4E758382"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a</w:t>
      </w:r>
      <w:proofErr w:type="gramStart"/>
      <w:r w:rsidRPr="00A06493">
        <w:rPr>
          <w:rFonts w:ascii="Arial" w:hAnsi="Arial" w:cs="Arial"/>
        </w:rPr>
        <w:t>)</w:t>
      </w:r>
      <w:r w:rsidRPr="00A06493">
        <w:rPr>
          <w:rFonts w:ascii="Arial" w:hAnsi="Arial" w:cs="Arial"/>
        </w:rPr>
        <w:tab/>
        <w:t>udziału</w:t>
      </w:r>
      <w:proofErr w:type="gramEnd"/>
      <w:r w:rsidRPr="00A06493">
        <w:rPr>
          <w:rFonts w:ascii="Arial" w:hAnsi="Arial" w:cs="Arial"/>
        </w:rPr>
        <w:t xml:space="preserve"> w zorganizowanej grupie przestępczej albo związku mającym na celu popełnienie przestępstwa lub przestępstwa skarbowego, o którym mowa w art. 258 Kodeksu karnego,</w:t>
      </w:r>
    </w:p>
    <w:p w14:paraId="0D42E4BA"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b</w:t>
      </w:r>
      <w:proofErr w:type="gramStart"/>
      <w:r w:rsidRPr="00A06493">
        <w:rPr>
          <w:rFonts w:ascii="Arial" w:hAnsi="Arial" w:cs="Arial"/>
        </w:rPr>
        <w:t>)</w:t>
      </w:r>
      <w:r w:rsidRPr="00A06493">
        <w:rPr>
          <w:rFonts w:ascii="Arial" w:hAnsi="Arial" w:cs="Arial"/>
        </w:rPr>
        <w:tab/>
        <w:t>handlu</w:t>
      </w:r>
      <w:proofErr w:type="gramEnd"/>
      <w:r w:rsidRPr="00A06493">
        <w:rPr>
          <w:rFonts w:ascii="Arial" w:hAnsi="Arial" w:cs="Arial"/>
        </w:rPr>
        <w:t xml:space="preserve"> ludźmi, o którym mowa w art. 189a Kodeksu karnego,</w:t>
      </w:r>
    </w:p>
    <w:p w14:paraId="5A4D6685"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c</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którym mowa w art. 228-230a, art. 250a Kodeksu karnego, w art. 46-48 ustawy z dnia 25 czerwca 2010 r. o sporcie (Dz. U. </w:t>
      </w:r>
      <w:proofErr w:type="gramStart"/>
      <w:r w:rsidRPr="00A06493">
        <w:rPr>
          <w:rFonts w:ascii="Arial" w:hAnsi="Arial" w:cs="Arial"/>
        </w:rPr>
        <w:t>z</w:t>
      </w:r>
      <w:proofErr w:type="gramEnd"/>
      <w:r w:rsidRPr="00A06493">
        <w:rPr>
          <w:rFonts w:ascii="Arial" w:hAnsi="Arial" w:cs="Arial"/>
        </w:rPr>
        <w:t xml:space="preserve"> 2023 r. poz. 2048 oraz z 2024 r. poz. 1166) lub w art. 54 ust. 1-4 ustawy z dnia 12 maja 2011 r. o refundacji leków, środków spożywczych specjalnego przeznaczenia żywieniowego oraz wyrobów medycznych (Dz. U. </w:t>
      </w:r>
      <w:proofErr w:type="gramStart"/>
      <w:r w:rsidRPr="00A06493">
        <w:rPr>
          <w:rFonts w:ascii="Arial" w:hAnsi="Arial" w:cs="Arial"/>
        </w:rPr>
        <w:t>z</w:t>
      </w:r>
      <w:proofErr w:type="gramEnd"/>
      <w:r w:rsidRPr="00A06493">
        <w:rPr>
          <w:rFonts w:ascii="Arial" w:hAnsi="Arial" w:cs="Arial"/>
        </w:rPr>
        <w:t xml:space="preserve"> 2024 r. poz. 930),</w:t>
      </w:r>
    </w:p>
    <w:p w14:paraId="6662E9EF"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d</w:t>
      </w:r>
      <w:proofErr w:type="gramStart"/>
      <w:r w:rsidRPr="00A06493">
        <w:rPr>
          <w:rFonts w:ascii="Arial" w:hAnsi="Arial" w:cs="Arial"/>
        </w:rPr>
        <w:t>)</w:t>
      </w:r>
      <w:r w:rsidRPr="00A06493">
        <w:rPr>
          <w:rFonts w:ascii="Arial" w:hAnsi="Arial" w:cs="Arial"/>
        </w:rPr>
        <w:tab/>
        <w:t>finansowania</w:t>
      </w:r>
      <w:proofErr w:type="gramEnd"/>
      <w:r w:rsidRPr="00A06493">
        <w:rPr>
          <w:rFonts w:ascii="Arial" w:hAnsi="Arial" w:cs="Arial"/>
        </w:rPr>
        <w:t xml:space="preserve"> przestępstwa o charakterze terrorystycznym, o którym mowa w art. 165a Kodeksu karnego, lub przestępstwo udaremniania lub utrudniania stwierdzenia przestępnego pochodzenia pieniędzy lub ukrywania ich pochodzenia, o którym mowa w art. 299 Kodeksu karnego,</w:t>
      </w:r>
    </w:p>
    <w:p w14:paraId="7BB56C0F"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e</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charakterze terrorystycznym, o którym mowa w art. 115 § 20 Kodeksu karnego, lub mające na celu popełnienie tego przestępstwa,</w:t>
      </w:r>
    </w:p>
    <w:p w14:paraId="79FF6D69"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f</w:t>
      </w:r>
      <w:proofErr w:type="gramStart"/>
      <w:r w:rsidRPr="00A06493">
        <w:rPr>
          <w:rFonts w:ascii="Arial" w:hAnsi="Arial" w:cs="Arial"/>
        </w:rPr>
        <w:t>)</w:t>
      </w:r>
      <w:r w:rsidRPr="00A06493">
        <w:rPr>
          <w:rFonts w:ascii="Arial" w:hAnsi="Arial" w:cs="Arial"/>
        </w:rPr>
        <w:tab/>
        <w:t>powierzenia</w:t>
      </w:r>
      <w:proofErr w:type="gramEnd"/>
      <w:r w:rsidRPr="00A06493">
        <w:rPr>
          <w:rFonts w:ascii="Arial" w:hAnsi="Arial" w:cs="Arial"/>
        </w:rPr>
        <w:t xml:space="preserve"> wykonywania pracy małoletniemu cudzoziemcowi, o którym mowa w art. 9 ust. 2 ustawy z dnia 15 czerwca 2012 r. o skutkach powierzania </w:t>
      </w:r>
      <w:r w:rsidRPr="00A06493">
        <w:rPr>
          <w:rFonts w:ascii="Arial" w:hAnsi="Arial" w:cs="Arial"/>
        </w:rPr>
        <w:lastRenderedPageBreak/>
        <w:t xml:space="preserve">wykonywania pracy cudzoziemcom przebywającym wbrew przepisom na terytorium Rzeczypospolitej Polskiej (Dz. U. </w:t>
      </w:r>
      <w:proofErr w:type="gramStart"/>
      <w:r w:rsidRPr="00A06493">
        <w:rPr>
          <w:rFonts w:ascii="Arial" w:hAnsi="Arial" w:cs="Arial"/>
        </w:rPr>
        <w:t>z</w:t>
      </w:r>
      <w:proofErr w:type="gramEnd"/>
      <w:r w:rsidRPr="00A06493">
        <w:rPr>
          <w:rFonts w:ascii="Arial" w:hAnsi="Arial" w:cs="Arial"/>
        </w:rPr>
        <w:t xml:space="preserve"> 2021 r. poz. 1745),</w:t>
      </w:r>
    </w:p>
    <w:p w14:paraId="57155FFC"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g</w:t>
      </w:r>
      <w:proofErr w:type="gramStart"/>
      <w:r w:rsidRPr="00A06493">
        <w:rPr>
          <w:rFonts w:ascii="Arial" w:hAnsi="Arial" w:cs="Arial"/>
        </w:rPr>
        <w:t>)</w:t>
      </w:r>
      <w:r w:rsidRPr="00A06493">
        <w:rPr>
          <w:rFonts w:ascii="Arial" w:hAnsi="Arial" w:cs="Arial"/>
        </w:rPr>
        <w:tab/>
        <w:t>przeciwko</w:t>
      </w:r>
      <w:proofErr w:type="gramEnd"/>
      <w:r w:rsidRPr="00A06493">
        <w:rPr>
          <w:rFonts w:ascii="Arial" w:hAnsi="Arial" w:cs="Arial"/>
        </w:rPr>
        <w:t xml:space="preserve"> obrotowi gospodarczemu, o których mowa w art. 296-307 Kodeksu karnego, przestępstwo oszustwa, o którym mowa w art. 286 Kodeksu karnego, przestępstwo przeciwko wiarygodności dokumentów, o których mowa w art. 270-277d Kodeksu karnego, lub przestępstwo skarbowe,</w:t>
      </w:r>
    </w:p>
    <w:p w14:paraId="6A1036B6"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h</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którym mowa w art. 9 ust. 1 i 3 lub art. 10 ustawy z dnia 15 czerwca 2012 r. o skutkach powierzania wykonywania pracy cudzoziemcom przebywającym wbrew przepisom na terytorium Rzeczypospolitej Polskiej</w:t>
      </w:r>
    </w:p>
    <w:p w14:paraId="0B0FE11A" w14:textId="77777777" w:rsidR="00501FCA" w:rsidRPr="00A06493" w:rsidRDefault="00501FCA" w:rsidP="00D6494B">
      <w:pPr>
        <w:pStyle w:val="Akapitzlist"/>
        <w:ind w:left="426"/>
        <w:jc w:val="both"/>
        <w:rPr>
          <w:rFonts w:ascii="Arial" w:hAnsi="Arial" w:cs="Arial"/>
        </w:rPr>
      </w:pPr>
      <w:r w:rsidRPr="00A06493">
        <w:rPr>
          <w:rFonts w:ascii="Arial" w:hAnsi="Arial" w:cs="Arial"/>
        </w:rPr>
        <w:t>- lub za odpowiedni czyn zabroniony określony w przepisach prawa obcego;</w:t>
      </w:r>
    </w:p>
    <w:p w14:paraId="0A79FACE" w14:textId="77777777" w:rsidR="00B50921" w:rsidRPr="00A06493" w:rsidRDefault="00501FCA" w:rsidP="00D6494B">
      <w:pPr>
        <w:pStyle w:val="Akapitzlist"/>
        <w:numPr>
          <w:ilvl w:val="0"/>
          <w:numId w:val="26"/>
        </w:numPr>
        <w:ind w:left="709" w:hanging="357"/>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7822C2" w14:textId="77777777" w:rsidR="00B50921" w:rsidRPr="00A06493" w:rsidRDefault="00501FCA" w:rsidP="00D6494B">
      <w:pPr>
        <w:pStyle w:val="Akapitzlist"/>
        <w:numPr>
          <w:ilvl w:val="0"/>
          <w:numId w:val="26"/>
        </w:numPr>
        <w:ind w:left="709" w:hanging="357"/>
        <w:jc w:val="both"/>
        <w:rPr>
          <w:rFonts w:ascii="Arial" w:hAnsi="Arial" w:cs="Arial"/>
        </w:rPr>
      </w:pPr>
      <w:proofErr w:type="gramStart"/>
      <w:r w:rsidRPr="00A06493">
        <w:rPr>
          <w:rFonts w:ascii="Arial" w:hAnsi="Arial" w:cs="Arial"/>
        </w:rPr>
        <w:t>wobec</w:t>
      </w:r>
      <w:proofErr w:type="gramEnd"/>
      <w:r w:rsidRPr="00A06493">
        <w:rPr>
          <w:rFonts w:ascii="Arial" w:hAnsi="Arial" w:cs="Arial"/>
        </w:rPr>
        <w:t xml:space="preserve">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56E27AE" w14:textId="77777777"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wobec</w:t>
      </w:r>
      <w:proofErr w:type="gramEnd"/>
      <w:r w:rsidRPr="00A06493">
        <w:rPr>
          <w:rFonts w:ascii="Arial" w:hAnsi="Arial" w:cs="Arial"/>
        </w:rPr>
        <w:t xml:space="preserve"> którego prawomocnie orzeczono zakaz ubiegania się o zamówienia publiczne;</w:t>
      </w:r>
    </w:p>
    <w:p w14:paraId="213B9524" w14:textId="0CD5B58E"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zamawiający może stwierdzić, na podstawie wiarygodnych przesłanek, że wykonawca zawarł z innymi wykonawcami porozumienie mające na celu zakłócenie konkurencji, w </w:t>
      </w:r>
      <w:r w:rsidR="00AD3201" w:rsidRPr="00A06493">
        <w:rPr>
          <w:rFonts w:ascii="Arial" w:hAnsi="Arial" w:cs="Arial"/>
        </w:rPr>
        <w:t>szczególności,</w:t>
      </w:r>
      <w:r w:rsidRPr="00A06493">
        <w:rPr>
          <w:rFonts w:ascii="Arial" w:hAnsi="Arial" w:cs="Aria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549AE00" w14:textId="77777777"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E3F2BE" w14:textId="77777777" w:rsidR="00B50921" w:rsidRPr="00A06493" w:rsidRDefault="00501FCA" w:rsidP="00D6494B">
      <w:pPr>
        <w:pStyle w:val="Akapitzlist"/>
        <w:numPr>
          <w:ilvl w:val="0"/>
          <w:numId w:val="26"/>
        </w:numPr>
        <w:ind w:left="709"/>
        <w:jc w:val="both"/>
        <w:rPr>
          <w:rFonts w:ascii="Arial" w:hAnsi="Arial" w:cs="Arial"/>
        </w:rPr>
      </w:pPr>
      <w:r w:rsidRPr="00A06493">
        <w:rPr>
          <w:rFonts w:ascii="Arial" w:hAnsi="Arial" w:cs="Aria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w:t>
      </w:r>
      <w:proofErr w:type="gramStart"/>
      <w:r w:rsidRPr="00A06493">
        <w:rPr>
          <w:rFonts w:ascii="Arial" w:hAnsi="Arial" w:cs="Arial"/>
        </w:rPr>
        <w:t>z</w:t>
      </w:r>
      <w:proofErr w:type="gramEnd"/>
      <w:r w:rsidRPr="00A06493">
        <w:rPr>
          <w:rFonts w:ascii="Arial" w:hAnsi="Arial" w:cs="Arial"/>
        </w:rPr>
        <w:t xml:space="preserve"> 2023 r. poz. 1124, 1285, 1723 i 1843 oraz z 2024 r. poz. 850 i 1222)</w:t>
      </w:r>
      <w:r w:rsidR="00C55BAA" w:rsidRPr="00A06493">
        <w:rPr>
          <w:rFonts w:ascii="Arial" w:hAnsi="Arial" w:cs="Arial"/>
        </w:rPr>
        <w:t>;</w:t>
      </w:r>
    </w:p>
    <w:p w14:paraId="5E8CAD28" w14:textId="614958AC" w:rsidR="00D6494B" w:rsidRPr="008E3C8F" w:rsidRDefault="00B50921" w:rsidP="00D6494B">
      <w:pPr>
        <w:pStyle w:val="Akapitzlist"/>
        <w:numPr>
          <w:ilvl w:val="0"/>
          <w:numId w:val="26"/>
        </w:numPr>
        <w:ind w:left="709"/>
        <w:jc w:val="both"/>
        <w:rPr>
          <w:rFonts w:ascii="Arial" w:hAnsi="Arial" w:cs="Arial"/>
        </w:rPr>
      </w:pPr>
      <w:r w:rsidRPr="00A06493">
        <w:rPr>
          <w:rFonts w:ascii="Arial" w:hAnsi="Arial" w:cs="Arial"/>
        </w:rPr>
        <w:lastRenderedPageBreak/>
        <w:t xml:space="preserve">Zamawiający wykluczy z postępowania o udzielenie zamówienia wykonawcę, wobec którego zachodzą przesłanki określone w art. 7 ust. 1 ustawy z dnia 13 kwietnia 2022 r. o szczególnych rozwiązaniach w zakresie przeciwdziałania wspieraniu agresji na Ukrainę oraz służących ochronie bezpieczeństwa narodowego (Dz. U. </w:t>
      </w:r>
      <w:proofErr w:type="gramStart"/>
      <w:r w:rsidRPr="00A06493">
        <w:rPr>
          <w:rFonts w:ascii="Arial" w:hAnsi="Arial" w:cs="Arial"/>
        </w:rPr>
        <w:t>z</w:t>
      </w:r>
      <w:proofErr w:type="gramEnd"/>
      <w:r w:rsidRPr="00A06493">
        <w:rPr>
          <w:rFonts w:ascii="Arial" w:hAnsi="Arial" w:cs="Arial"/>
        </w:rPr>
        <w:t xml:space="preserve"> 2024 r. poz. 507).</w:t>
      </w:r>
    </w:p>
    <w:p w14:paraId="07C52B14" w14:textId="77777777" w:rsidR="00152A8F" w:rsidRDefault="00152A8F" w:rsidP="00D6494B">
      <w:pPr>
        <w:jc w:val="both"/>
        <w:rPr>
          <w:rFonts w:ascii="Arial" w:hAnsi="Arial" w:cs="Arial"/>
        </w:rPr>
      </w:pPr>
    </w:p>
    <w:p w14:paraId="069CB7C1" w14:textId="77777777" w:rsidR="00152A8F" w:rsidRDefault="00152A8F" w:rsidP="00D6494B">
      <w:pPr>
        <w:jc w:val="both"/>
        <w:rPr>
          <w:rFonts w:ascii="Arial" w:hAnsi="Arial" w:cs="Arial"/>
        </w:rPr>
      </w:pPr>
    </w:p>
    <w:p w14:paraId="3C18BAE3" w14:textId="41577447" w:rsidR="00B50921" w:rsidRPr="00F92B59" w:rsidRDefault="006F2AF6" w:rsidP="00152A8F">
      <w:pPr>
        <w:pStyle w:val="Nagwek1"/>
        <w:numPr>
          <w:ilvl w:val="0"/>
          <w:numId w:val="28"/>
        </w:numPr>
        <w:spacing w:before="0"/>
        <w:ind w:left="426" w:hanging="142"/>
        <w:rPr>
          <w:rFonts w:asciiTheme="minorHAnsi" w:hAnsiTheme="minorHAnsi"/>
          <w:sz w:val="24"/>
          <w:szCs w:val="24"/>
        </w:rPr>
      </w:pPr>
      <w:bookmarkStart w:id="14" w:name="_Toc221228347"/>
      <w:r w:rsidRPr="00F92B59">
        <w:rPr>
          <w:rFonts w:asciiTheme="minorHAnsi" w:hAnsiTheme="minorHAnsi"/>
          <w:b/>
          <w:sz w:val="24"/>
          <w:szCs w:val="24"/>
        </w:rPr>
        <w:t>WARUNKI UDZIAŁU W POSTĘPOWANIU</w:t>
      </w:r>
      <w:bookmarkEnd w:id="14"/>
    </w:p>
    <w:p w14:paraId="6EF2C45B" w14:textId="77777777" w:rsidR="00AE4FBE" w:rsidRPr="00A06493" w:rsidRDefault="00AE4FBE" w:rsidP="00D6494B">
      <w:pPr>
        <w:pStyle w:val="Standard"/>
        <w:autoSpaceDN/>
        <w:ind w:right="20"/>
        <w:jc w:val="both"/>
        <w:rPr>
          <w:rFonts w:ascii="Arial" w:hAnsi="Arial" w:cs="Arial"/>
          <w:lang w:eastAsia="pl-PL"/>
        </w:rPr>
      </w:pPr>
    </w:p>
    <w:p w14:paraId="77A2A0FC" w14:textId="5A881BDD" w:rsidR="00D23482" w:rsidRDefault="00D23482" w:rsidP="00D6494B">
      <w:pPr>
        <w:pStyle w:val="Standard"/>
        <w:numPr>
          <w:ilvl w:val="0"/>
          <w:numId w:val="9"/>
        </w:numPr>
        <w:autoSpaceDN/>
        <w:ind w:left="426" w:right="20" w:hanging="426"/>
        <w:jc w:val="both"/>
        <w:rPr>
          <w:rFonts w:ascii="Arial" w:hAnsi="Arial" w:cs="Arial"/>
        </w:rPr>
      </w:pPr>
      <w:r w:rsidRPr="00A06493">
        <w:rPr>
          <w:rFonts w:ascii="Arial" w:hAnsi="Arial" w:cs="Arial"/>
        </w:rPr>
        <w:t>O udzielenie zamówienia mogą ubiegać się Wykonawcy, którzy nie podlegają wykluczeniu na zasadach określonych w pkt</w:t>
      </w:r>
      <w:r w:rsidR="006D25E5" w:rsidRPr="00A06493">
        <w:rPr>
          <w:rFonts w:ascii="Arial" w:hAnsi="Arial" w:cs="Arial"/>
        </w:rPr>
        <w:t xml:space="preserve"> </w:t>
      </w:r>
      <w:r w:rsidR="00F01D89">
        <w:rPr>
          <w:rFonts w:ascii="Arial" w:hAnsi="Arial" w:cs="Arial"/>
        </w:rPr>
        <w:t>V</w:t>
      </w:r>
      <w:r w:rsidRPr="00A06493">
        <w:rPr>
          <w:rFonts w:ascii="Arial" w:hAnsi="Arial" w:cs="Arial"/>
        </w:rPr>
        <w:t xml:space="preserve"> niniejszego zapytania ofertowego, oraz spełniają określone przez Zamawiającego warunki</w:t>
      </w:r>
      <w:r w:rsidRPr="00A06493">
        <w:rPr>
          <w:rFonts w:ascii="Arial" w:hAnsi="Arial" w:cs="Arial"/>
          <w:b/>
        </w:rPr>
        <w:t xml:space="preserve"> </w:t>
      </w:r>
      <w:r w:rsidRPr="00A06493">
        <w:rPr>
          <w:rFonts w:ascii="Arial" w:hAnsi="Arial" w:cs="Arial"/>
        </w:rPr>
        <w:t>udziału w postępowaniu.</w:t>
      </w:r>
    </w:p>
    <w:p w14:paraId="074EFB09" w14:textId="77777777" w:rsidR="00D6494B" w:rsidRPr="00A06493" w:rsidRDefault="00D6494B" w:rsidP="00D6494B">
      <w:pPr>
        <w:pStyle w:val="Standard"/>
        <w:numPr>
          <w:ilvl w:val="0"/>
          <w:numId w:val="9"/>
        </w:numPr>
        <w:autoSpaceDN/>
        <w:ind w:left="426" w:right="20" w:hanging="426"/>
        <w:jc w:val="both"/>
        <w:rPr>
          <w:rFonts w:ascii="Arial" w:hAnsi="Arial"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344EC" w:rsidRPr="00A06493" w14:paraId="3E6B3A9A" w14:textId="77777777" w:rsidTr="007B4977">
        <w:tc>
          <w:tcPr>
            <w:tcW w:w="720" w:type="dxa"/>
            <w:tcBorders>
              <w:top w:val="single" w:sz="4" w:space="0" w:color="auto"/>
              <w:left w:val="single" w:sz="4" w:space="0" w:color="auto"/>
              <w:bottom w:val="single" w:sz="4" w:space="0" w:color="auto"/>
              <w:right w:val="single" w:sz="4" w:space="0" w:color="auto"/>
            </w:tcBorders>
            <w:vAlign w:val="center"/>
            <w:hideMark/>
          </w:tcPr>
          <w:p w14:paraId="3DD178A4" w14:textId="77777777" w:rsidR="00A344EC" w:rsidRPr="00A06493" w:rsidRDefault="00A344EC" w:rsidP="00D6494B">
            <w:pPr>
              <w:jc w:val="center"/>
              <w:rPr>
                <w:rFonts w:ascii="Arial" w:hAnsi="Arial" w:cs="Arial"/>
                <w:b/>
              </w:rPr>
            </w:pPr>
            <w:r w:rsidRPr="00A06493">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80E0F3C" w14:textId="77777777" w:rsidR="00A344EC" w:rsidRPr="00A06493" w:rsidRDefault="00A344EC" w:rsidP="00D6494B">
            <w:pPr>
              <w:rPr>
                <w:rFonts w:ascii="Arial" w:hAnsi="Arial" w:cs="Arial"/>
              </w:rPr>
            </w:pPr>
            <w:r w:rsidRPr="00A06493">
              <w:rPr>
                <w:rFonts w:ascii="Arial" w:hAnsi="Arial" w:cs="Arial"/>
                <w:b/>
              </w:rPr>
              <w:t>Warunki udziału w postępowaniu</w:t>
            </w:r>
          </w:p>
        </w:tc>
      </w:tr>
      <w:tr w:rsidR="00A344EC" w:rsidRPr="00A06493" w14:paraId="245FC9CF"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32B3FC90" w14:textId="77777777" w:rsidR="00A344EC" w:rsidRPr="00A06493" w:rsidRDefault="00A344EC" w:rsidP="00D6494B">
            <w:pPr>
              <w:jc w:val="center"/>
              <w:rPr>
                <w:rFonts w:ascii="Arial" w:hAnsi="Arial" w:cs="Arial"/>
              </w:rPr>
            </w:pPr>
            <w:r w:rsidRPr="00A06493">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3DECF941" w14:textId="77777777" w:rsidR="00A344EC" w:rsidRPr="00A06493" w:rsidRDefault="00A344EC" w:rsidP="00D6494B">
            <w:pPr>
              <w:jc w:val="both"/>
              <w:rPr>
                <w:rFonts w:ascii="Arial" w:hAnsi="Arial" w:cs="Arial"/>
                <w:b/>
                <w:bCs/>
              </w:rPr>
            </w:pPr>
            <w:r w:rsidRPr="00A06493">
              <w:rPr>
                <w:rFonts w:ascii="Arial" w:hAnsi="Arial" w:cs="Arial"/>
                <w:b/>
                <w:bCs/>
              </w:rPr>
              <w:t>Sytuacja ekonomiczna lub finansowa</w:t>
            </w:r>
          </w:p>
          <w:p w14:paraId="4722FD64" w14:textId="77777777" w:rsidR="00A344EC" w:rsidRPr="00A06493" w:rsidRDefault="00A344EC" w:rsidP="00D6494B">
            <w:pPr>
              <w:jc w:val="both"/>
              <w:rPr>
                <w:rFonts w:ascii="Arial" w:hAnsi="Arial" w:cs="Arial"/>
              </w:rPr>
            </w:pPr>
            <w:r w:rsidRPr="00A06493">
              <w:rPr>
                <w:rFonts w:ascii="Arial" w:hAnsi="Arial" w:cs="Arial"/>
              </w:rPr>
              <w:t>Zamawiający nie stawia warunku w powyższym zakresie.</w:t>
            </w:r>
          </w:p>
        </w:tc>
      </w:tr>
      <w:tr w:rsidR="00A344EC" w:rsidRPr="00A06493" w14:paraId="08812434"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09CDD3EF" w14:textId="77777777" w:rsidR="00A344EC" w:rsidRPr="00A06493" w:rsidRDefault="00A344EC" w:rsidP="00D6494B">
            <w:pPr>
              <w:jc w:val="center"/>
              <w:rPr>
                <w:rFonts w:ascii="Arial" w:hAnsi="Arial" w:cs="Arial"/>
              </w:rPr>
            </w:pPr>
            <w:r w:rsidRPr="00A06493">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3848211C" w14:textId="65AD8F42" w:rsidR="00A344EC" w:rsidRPr="00A06493" w:rsidRDefault="00A344EC" w:rsidP="006C5C2C">
            <w:pPr>
              <w:jc w:val="both"/>
              <w:rPr>
                <w:rFonts w:ascii="Arial" w:hAnsi="Arial" w:cs="Arial"/>
                <w:b/>
                <w:bCs/>
              </w:rPr>
            </w:pPr>
            <w:r w:rsidRPr="00A06493">
              <w:rPr>
                <w:rFonts w:ascii="Arial" w:hAnsi="Arial" w:cs="Arial"/>
                <w:b/>
                <w:bCs/>
              </w:rPr>
              <w:t>Zdolność techniczna lub zawodowa</w:t>
            </w:r>
            <w:r w:rsidR="00582939" w:rsidRPr="00A06493">
              <w:rPr>
                <w:rFonts w:ascii="Arial" w:hAnsi="Arial" w:cs="Arial"/>
                <w:b/>
                <w:bCs/>
              </w:rPr>
              <w:t xml:space="preserve"> (Potencjał techniczny)</w:t>
            </w:r>
          </w:p>
          <w:p w14:paraId="277B92BC" w14:textId="79649477" w:rsidR="00AF02C0" w:rsidRPr="00A06493" w:rsidRDefault="00AF02C0" w:rsidP="006C5C2C">
            <w:pPr>
              <w:jc w:val="both"/>
              <w:rPr>
                <w:rFonts w:ascii="Arial" w:hAnsi="Arial" w:cs="Arial"/>
              </w:rPr>
            </w:pPr>
            <w:r w:rsidRPr="00A06493">
              <w:rPr>
                <w:rFonts w:ascii="Arial" w:hAnsi="Arial" w:cs="Arial"/>
              </w:rPr>
              <w:t>Zamawiający uzna warunek za spełniony, jeżeli Wykonawca wykaże, że dysponuje lub będzie dysponował odpowiednim zapleczem technicznym i lokalowym, umożliwiający</w:t>
            </w:r>
            <w:r w:rsidR="008E3C8F">
              <w:rPr>
                <w:rFonts w:ascii="Arial" w:hAnsi="Arial" w:cs="Arial"/>
              </w:rPr>
              <w:t>m prawidłową realizację szkolenia objętego</w:t>
            </w:r>
            <w:r w:rsidRPr="00A06493">
              <w:rPr>
                <w:rFonts w:ascii="Arial" w:hAnsi="Arial" w:cs="Arial"/>
              </w:rPr>
              <w:t xml:space="preserve"> przedmiotem zamówienia, zgodnie z Opisem Przedmiotu Zamówienia.</w:t>
            </w:r>
          </w:p>
          <w:p w14:paraId="342C343F" w14:textId="77777777" w:rsidR="00AF02C0" w:rsidRPr="00A06493" w:rsidRDefault="00AF02C0" w:rsidP="006C5C2C">
            <w:pPr>
              <w:jc w:val="both"/>
              <w:rPr>
                <w:rFonts w:ascii="Arial" w:hAnsi="Arial" w:cs="Arial"/>
              </w:rPr>
            </w:pPr>
            <w:r w:rsidRPr="00A06493">
              <w:rPr>
                <w:rFonts w:ascii="Arial" w:hAnsi="Arial" w:cs="Arial"/>
              </w:rPr>
              <w:t>W szczególności Wykonawca musi zapewnić:</w:t>
            </w:r>
          </w:p>
          <w:p w14:paraId="30D16F63" w14:textId="77777777" w:rsidR="00AF02C0" w:rsidRPr="00A06493" w:rsidRDefault="00AF02C0" w:rsidP="006C5C2C">
            <w:pPr>
              <w:pStyle w:val="Akapitzlist"/>
              <w:numPr>
                <w:ilvl w:val="0"/>
                <w:numId w:val="27"/>
              </w:numPr>
              <w:jc w:val="both"/>
              <w:rPr>
                <w:rFonts w:ascii="Arial" w:hAnsi="Arial" w:cs="Arial"/>
              </w:rPr>
            </w:pPr>
            <w:proofErr w:type="gramStart"/>
            <w:r w:rsidRPr="00A06493">
              <w:rPr>
                <w:rFonts w:ascii="Arial" w:hAnsi="Arial" w:cs="Arial"/>
              </w:rPr>
              <w:t>sale</w:t>
            </w:r>
            <w:proofErr w:type="gramEnd"/>
            <w:r w:rsidRPr="00A06493">
              <w:rPr>
                <w:rFonts w:ascii="Arial" w:hAnsi="Arial" w:cs="Arial"/>
              </w:rPr>
              <w:t xml:space="preserve"> szkoleniowe / wykładowe umożliwiające prowadzenie zajęć,</w:t>
            </w:r>
          </w:p>
          <w:p w14:paraId="0D864FE2" w14:textId="77777777" w:rsidR="00AF02C0" w:rsidRPr="00B00D5E" w:rsidRDefault="00AF02C0" w:rsidP="006C5C2C">
            <w:pPr>
              <w:pStyle w:val="Akapitzlist"/>
              <w:numPr>
                <w:ilvl w:val="0"/>
                <w:numId w:val="27"/>
              </w:numPr>
              <w:jc w:val="both"/>
              <w:rPr>
                <w:rFonts w:ascii="Arial" w:hAnsi="Arial" w:cs="Arial"/>
              </w:rPr>
            </w:pPr>
            <w:proofErr w:type="gramStart"/>
            <w:r w:rsidRPr="00A06493">
              <w:rPr>
                <w:rFonts w:ascii="Arial" w:hAnsi="Arial" w:cs="Arial"/>
              </w:rPr>
              <w:t>podstawowe</w:t>
            </w:r>
            <w:proofErr w:type="gramEnd"/>
            <w:r w:rsidRPr="00A06493">
              <w:rPr>
                <w:rFonts w:ascii="Arial" w:hAnsi="Arial" w:cs="Arial"/>
              </w:rPr>
              <w:t xml:space="preserve"> wyposażenie dydaktyczne, w tym m.in. rzutnik lub monitor, ekran</w:t>
            </w:r>
            <w:r w:rsidRPr="00B00D5E">
              <w:rPr>
                <w:rFonts w:ascii="Arial" w:hAnsi="Arial" w:cs="Arial"/>
              </w:rPr>
              <w:t>, komputer oraz tablicę lub flipchart,</w:t>
            </w:r>
          </w:p>
          <w:p w14:paraId="293B9E7D" w14:textId="242745B8" w:rsidR="008A6F73" w:rsidRPr="00B00D5E" w:rsidRDefault="00AF02C0" w:rsidP="006C5C2C">
            <w:pPr>
              <w:pStyle w:val="Akapitzlist"/>
              <w:numPr>
                <w:ilvl w:val="0"/>
                <w:numId w:val="27"/>
              </w:numPr>
              <w:jc w:val="both"/>
              <w:rPr>
                <w:rFonts w:ascii="Arial" w:hAnsi="Arial" w:cs="Arial"/>
              </w:rPr>
            </w:pPr>
            <w:proofErr w:type="gramStart"/>
            <w:r w:rsidRPr="00B00D5E">
              <w:rPr>
                <w:rFonts w:ascii="Arial" w:hAnsi="Arial" w:cs="Arial"/>
              </w:rPr>
              <w:t>wyposażenie</w:t>
            </w:r>
            <w:proofErr w:type="gramEnd"/>
            <w:r w:rsidRPr="00B00D5E">
              <w:rPr>
                <w:rFonts w:ascii="Arial" w:hAnsi="Arial" w:cs="Arial"/>
              </w:rPr>
              <w:t xml:space="preserve"> i warunki umożliwiające reali</w:t>
            </w:r>
            <w:r w:rsidR="000021B4">
              <w:rPr>
                <w:rFonts w:ascii="Arial" w:hAnsi="Arial" w:cs="Arial"/>
              </w:rPr>
              <w:t>zację części praktycznej szkolenia</w:t>
            </w:r>
            <w:r w:rsidRPr="00B00D5E">
              <w:rPr>
                <w:rFonts w:ascii="Arial" w:hAnsi="Arial" w:cs="Arial"/>
              </w:rPr>
              <w:t xml:space="preserve"> – stosownie do ich charakteru,</w:t>
            </w:r>
          </w:p>
          <w:p w14:paraId="2CF025E7" w14:textId="77777777" w:rsidR="00A344EC" w:rsidRDefault="00AF02C0" w:rsidP="006C5C2C">
            <w:pPr>
              <w:pStyle w:val="Akapitzlist"/>
              <w:numPr>
                <w:ilvl w:val="0"/>
                <w:numId w:val="27"/>
              </w:numPr>
              <w:jc w:val="both"/>
              <w:rPr>
                <w:rFonts w:ascii="Arial" w:hAnsi="Arial" w:cs="Arial"/>
              </w:rPr>
            </w:pPr>
            <w:proofErr w:type="gramStart"/>
            <w:r w:rsidRPr="00B00D5E">
              <w:rPr>
                <w:rFonts w:ascii="Arial" w:hAnsi="Arial" w:cs="Arial"/>
              </w:rPr>
              <w:t>dostępność</w:t>
            </w:r>
            <w:proofErr w:type="gramEnd"/>
            <w:r w:rsidRPr="00B00D5E">
              <w:rPr>
                <w:rFonts w:ascii="Arial" w:hAnsi="Arial" w:cs="Arial"/>
              </w:rPr>
              <w:t xml:space="preserve"> zaplecza w sposób umożliwiający udział osób z niepełnosprawnościami.</w:t>
            </w:r>
          </w:p>
          <w:p w14:paraId="55C71A8E" w14:textId="77777777" w:rsidR="004D3436" w:rsidRDefault="004D3436" w:rsidP="006C5C2C">
            <w:pPr>
              <w:jc w:val="both"/>
              <w:rPr>
                <w:rFonts w:ascii="Arial" w:hAnsi="Arial" w:cs="Arial"/>
              </w:rPr>
            </w:pPr>
            <w:r w:rsidRPr="004D3436">
              <w:rPr>
                <w:rFonts w:ascii="Arial" w:hAnsi="Arial" w:cs="Arial"/>
              </w:rPr>
              <w:t xml:space="preserve">Zamawiający wymaga, aby Wykonawca wykazał, że </w:t>
            </w:r>
            <w:r w:rsidRPr="004D3436">
              <w:rPr>
                <w:rFonts w:ascii="Arial" w:hAnsi="Arial" w:cs="Arial"/>
                <w:b/>
                <w:bCs/>
              </w:rPr>
              <w:t>w okresie ostatnich 3 lat</w:t>
            </w:r>
            <w:r w:rsidRPr="004D3436">
              <w:rPr>
                <w:rFonts w:ascii="Arial" w:hAnsi="Arial" w:cs="Arial"/>
              </w:rPr>
              <w:t xml:space="preserve"> przed upływem terminu składania ofert należycie zrealizował usługi szkoleniowe odpowiadające swoim zakresem danej części przedmiotu zamówienia, </w:t>
            </w:r>
            <w:r w:rsidRPr="004D3436">
              <w:rPr>
                <w:rFonts w:ascii="Arial" w:hAnsi="Arial" w:cs="Arial"/>
                <w:b/>
                <w:bCs/>
              </w:rPr>
              <w:t>w łącznym wymiarze nie mniejszym niż 300 godzin szkoleniowych</w:t>
            </w:r>
            <w:r w:rsidRPr="004D3436">
              <w:rPr>
                <w:rFonts w:ascii="Arial" w:hAnsi="Arial" w:cs="Arial"/>
              </w:rPr>
              <w:t xml:space="preserve"> w ramach tej części zamówienia.</w:t>
            </w:r>
          </w:p>
          <w:p w14:paraId="41693C4B" w14:textId="7010F655" w:rsidR="00120AD0" w:rsidRPr="00B00D5E" w:rsidRDefault="00120AD0" w:rsidP="006C5C2C">
            <w:pPr>
              <w:jc w:val="both"/>
              <w:rPr>
                <w:rFonts w:ascii="Arial" w:hAnsi="Arial" w:cs="Arial"/>
              </w:rPr>
            </w:pPr>
            <w:r w:rsidRPr="00B00D5E">
              <w:rPr>
                <w:rFonts w:ascii="Arial" w:hAnsi="Arial" w:cs="Arial"/>
              </w:rPr>
              <w:t>Zamawiający wymaga, aby Wykonawca dysponował osobami zdolnymi do należytego wykonania zamówienia, tj.</w:t>
            </w:r>
            <w:r w:rsidR="00712123" w:rsidRPr="00B00D5E">
              <w:rPr>
                <w:rFonts w:ascii="Arial" w:hAnsi="Arial" w:cs="Arial"/>
              </w:rPr>
              <w:t xml:space="preserve"> </w:t>
            </w:r>
            <w:r w:rsidRPr="00B00D5E">
              <w:rPr>
                <w:rFonts w:ascii="Arial" w:hAnsi="Arial" w:cs="Arial"/>
                <w:b/>
                <w:bCs/>
              </w:rPr>
              <w:t>trenerami realizującymi szkolenia</w:t>
            </w:r>
            <w:r w:rsidRPr="00B00D5E">
              <w:rPr>
                <w:rFonts w:ascii="Arial" w:hAnsi="Arial" w:cs="Arial"/>
              </w:rPr>
              <w:t>, którzy spełniają łącznie następujące warunki:</w:t>
            </w:r>
          </w:p>
          <w:p w14:paraId="7D3AE135" w14:textId="3CD8F1A9" w:rsidR="00120AD0" w:rsidRPr="00120AD0" w:rsidRDefault="00120AD0" w:rsidP="006C5C2C">
            <w:pPr>
              <w:numPr>
                <w:ilvl w:val="0"/>
                <w:numId w:val="42"/>
              </w:numPr>
              <w:jc w:val="both"/>
              <w:rPr>
                <w:rFonts w:ascii="Arial" w:hAnsi="Arial" w:cs="Arial"/>
              </w:rPr>
            </w:pPr>
            <w:proofErr w:type="gramStart"/>
            <w:r w:rsidRPr="00B00D5E">
              <w:rPr>
                <w:rFonts w:ascii="Arial" w:hAnsi="Arial" w:cs="Arial"/>
              </w:rPr>
              <w:t>posiadają</w:t>
            </w:r>
            <w:proofErr w:type="gramEnd"/>
            <w:r w:rsidRPr="00B00D5E">
              <w:rPr>
                <w:rFonts w:ascii="Arial" w:hAnsi="Arial" w:cs="Arial"/>
              </w:rPr>
              <w:t xml:space="preserve"> </w:t>
            </w:r>
            <w:r w:rsidRPr="00B00D5E">
              <w:rPr>
                <w:rFonts w:ascii="Arial" w:hAnsi="Arial" w:cs="Arial"/>
                <w:b/>
                <w:bCs/>
              </w:rPr>
              <w:t>wykształcenie wyższe</w:t>
            </w:r>
            <w:r w:rsidR="00D6494B" w:rsidRPr="00B00D5E">
              <w:rPr>
                <w:rFonts w:ascii="Arial" w:hAnsi="Arial" w:cs="Arial"/>
              </w:rPr>
              <w:t xml:space="preserve"> związane bezpośrednio z rodzajem prowadzonego kursu</w:t>
            </w:r>
            <w:r w:rsidRPr="00B00D5E">
              <w:rPr>
                <w:rFonts w:ascii="Arial" w:hAnsi="Arial" w:cs="Arial"/>
              </w:rPr>
              <w:t xml:space="preserve"> </w:t>
            </w:r>
            <w:r w:rsidRPr="00B00D5E">
              <w:rPr>
                <w:rFonts w:ascii="Arial" w:hAnsi="Arial" w:cs="Arial"/>
                <w:b/>
                <w:bCs/>
              </w:rPr>
              <w:t>lub</w:t>
            </w:r>
            <w:r w:rsidRPr="00B00D5E">
              <w:rPr>
                <w:rFonts w:ascii="Arial" w:hAnsi="Arial" w:cs="Arial"/>
              </w:rPr>
              <w:t xml:space="preserve"> legitymują się </w:t>
            </w:r>
            <w:r w:rsidRPr="00B00D5E">
              <w:rPr>
                <w:rFonts w:ascii="Arial" w:hAnsi="Arial" w:cs="Arial"/>
                <w:b/>
                <w:bCs/>
              </w:rPr>
              <w:t>certyfikatem, uprawnieniem lub innym dokumentem</w:t>
            </w:r>
            <w:r w:rsidRPr="00B00D5E">
              <w:rPr>
                <w:rFonts w:ascii="Arial" w:hAnsi="Arial" w:cs="Arial"/>
              </w:rPr>
              <w:t xml:space="preserve"> potwierdzającym kwalifikacje umożliwiające prowadzenie </w:t>
            </w:r>
            <w:r w:rsidR="000021B4">
              <w:rPr>
                <w:rFonts w:ascii="Arial" w:hAnsi="Arial" w:cs="Arial"/>
              </w:rPr>
              <w:t>szkolenia</w:t>
            </w:r>
            <w:r w:rsidRPr="00120AD0">
              <w:rPr>
                <w:rFonts w:ascii="Arial" w:hAnsi="Arial" w:cs="Arial"/>
              </w:rPr>
              <w:t xml:space="preserve"> odpowiadających tematyce szkolenia objętego zamówieniem;</w:t>
            </w:r>
          </w:p>
          <w:p w14:paraId="56DEB7E5" w14:textId="1204C8C8" w:rsidR="00120AD0" w:rsidRPr="00120AD0" w:rsidRDefault="00120AD0" w:rsidP="006C5C2C">
            <w:pPr>
              <w:numPr>
                <w:ilvl w:val="0"/>
                <w:numId w:val="42"/>
              </w:numPr>
              <w:jc w:val="both"/>
              <w:rPr>
                <w:rFonts w:ascii="Arial" w:hAnsi="Arial" w:cs="Arial"/>
              </w:rPr>
            </w:pPr>
            <w:proofErr w:type="gramStart"/>
            <w:r w:rsidRPr="00120AD0">
              <w:rPr>
                <w:rFonts w:ascii="Arial" w:hAnsi="Arial" w:cs="Arial"/>
              </w:rPr>
              <w:t>posiadają</w:t>
            </w:r>
            <w:proofErr w:type="gramEnd"/>
            <w:r w:rsidRPr="00120AD0">
              <w:rPr>
                <w:rFonts w:ascii="Arial" w:hAnsi="Arial" w:cs="Arial"/>
              </w:rPr>
              <w:t xml:space="preserve"> </w:t>
            </w:r>
            <w:r w:rsidRPr="00120AD0">
              <w:rPr>
                <w:rFonts w:ascii="Arial" w:hAnsi="Arial" w:cs="Arial"/>
                <w:b/>
                <w:bCs/>
              </w:rPr>
              <w:t>doświadczenie zawodowe w należytym przeprowadzeniu szkole</w:t>
            </w:r>
            <w:r w:rsidR="000021B4">
              <w:rPr>
                <w:rFonts w:ascii="Arial" w:hAnsi="Arial" w:cs="Arial"/>
                <w:b/>
                <w:bCs/>
              </w:rPr>
              <w:t>nia</w:t>
            </w:r>
            <w:r w:rsidRPr="00120AD0">
              <w:rPr>
                <w:rFonts w:ascii="Arial" w:hAnsi="Arial" w:cs="Arial"/>
                <w:b/>
                <w:bCs/>
              </w:rPr>
              <w:t xml:space="preserve"> odpowiadających tematyce szkolenia zaplanowanego do realizacji</w:t>
            </w:r>
            <w:r w:rsidRPr="00120AD0">
              <w:rPr>
                <w:rFonts w:ascii="Arial" w:hAnsi="Arial" w:cs="Arial"/>
              </w:rPr>
              <w:t xml:space="preserve">, zdobyte </w:t>
            </w:r>
            <w:r w:rsidRPr="00120AD0">
              <w:rPr>
                <w:rFonts w:ascii="Arial" w:hAnsi="Arial" w:cs="Arial"/>
                <w:b/>
                <w:bCs/>
              </w:rPr>
              <w:t xml:space="preserve">w okresie </w:t>
            </w:r>
            <w:r w:rsidRPr="00120AD0">
              <w:rPr>
                <w:rFonts w:ascii="Arial" w:hAnsi="Arial" w:cs="Arial"/>
                <w:b/>
                <w:bCs/>
              </w:rPr>
              <w:lastRenderedPageBreak/>
              <w:t>ostatnich 3 lat</w:t>
            </w:r>
            <w:r w:rsidRPr="00120AD0">
              <w:rPr>
                <w:rFonts w:ascii="Arial" w:hAnsi="Arial" w:cs="Arial"/>
              </w:rPr>
              <w:t xml:space="preserve"> przed upływem terminu składania ofert, w </w:t>
            </w:r>
            <w:r w:rsidRPr="00120AD0">
              <w:rPr>
                <w:rFonts w:ascii="Arial" w:hAnsi="Arial" w:cs="Arial"/>
                <w:b/>
                <w:bCs/>
              </w:rPr>
              <w:t>łącznym wymiarze co najmniej 300 godzin szkoleniowych</w:t>
            </w:r>
            <w:r w:rsidRPr="00120AD0">
              <w:rPr>
                <w:rFonts w:ascii="Arial" w:hAnsi="Arial" w:cs="Arial"/>
              </w:rPr>
              <w:t>.</w:t>
            </w:r>
          </w:p>
          <w:p w14:paraId="3941BFF5" w14:textId="69A7AA46" w:rsidR="00120AD0" w:rsidRPr="00517CAB" w:rsidRDefault="00120AD0" w:rsidP="006C5C2C">
            <w:pPr>
              <w:pStyle w:val="Akapitzlist"/>
              <w:numPr>
                <w:ilvl w:val="0"/>
                <w:numId w:val="42"/>
              </w:numPr>
              <w:jc w:val="both"/>
              <w:rPr>
                <w:rFonts w:ascii="Arial" w:hAnsi="Arial" w:cs="Arial"/>
              </w:rPr>
            </w:pPr>
            <w:r w:rsidRPr="00517CAB">
              <w:rPr>
                <w:rFonts w:ascii="Arial" w:hAnsi="Arial" w:cs="Arial"/>
              </w:rPr>
              <w:t xml:space="preserve">Wykonawca może wykazać spełnianie warunku, o którym mowa w ust. 1, przez jednego lub kilku trenerów, z zastrzeżeniem, że </w:t>
            </w:r>
            <w:r w:rsidRPr="00517CAB">
              <w:rPr>
                <w:rFonts w:ascii="Arial" w:hAnsi="Arial" w:cs="Arial"/>
                <w:b/>
                <w:bCs/>
              </w:rPr>
              <w:t>każdy trener wskazany</w:t>
            </w:r>
            <w:r w:rsidR="007B282A" w:rsidRPr="00517CAB">
              <w:rPr>
                <w:rFonts w:ascii="Arial" w:hAnsi="Arial" w:cs="Arial"/>
                <w:b/>
                <w:bCs/>
              </w:rPr>
              <w:t xml:space="preserve"> w wykazie osób</w:t>
            </w:r>
            <w:r w:rsidRPr="00517CAB">
              <w:rPr>
                <w:rFonts w:ascii="Arial" w:hAnsi="Arial" w:cs="Arial"/>
                <w:b/>
                <w:bCs/>
              </w:rPr>
              <w:t xml:space="preserve"> do realizacji szkolenia musi spełniać wymagania określone w ust. 1</w:t>
            </w:r>
            <w:r w:rsidRPr="00517CAB">
              <w:rPr>
                <w:rFonts w:ascii="Arial" w:hAnsi="Arial" w:cs="Arial"/>
              </w:rPr>
              <w:t>.</w:t>
            </w:r>
          </w:p>
          <w:p w14:paraId="2A6DE5D5" w14:textId="2134D345" w:rsidR="00120AD0" w:rsidRPr="00120AD0" w:rsidRDefault="00120AD0" w:rsidP="006C5C2C">
            <w:pPr>
              <w:jc w:val="both"/>
              <w:rPr>
                <w:rFonts w:ascii="Arial" w:hAnsi="Arial" w:cs="Arial"/>
              </w:rPr>
            </w:pPr>
            <w:r w:rsidRPr="00120AD0">
              <w:rPr>
                <w:rFonts w:ascii="Arial" w:hAnsi="Arial" w:cs="Arial"/>
              </w:rPr>
              <w:t xml:space="preserve">W celu potwierdzenia spełniania warunku udziału w postępowaniu, Wykonawca zobowiązany jest do </w:t>
            </w:r>
            <w:r w:rsidRPr="00120AD0">
              <w:rPr>
                <w:rFonts w:ascii="Arial" w:hAnsi="Arial" w:cs="Arial"/>
                <w:b/>
                <w:bCs/>
              </w:rPr>
              <w:t>załączenia do oferty</w:t>
            </w:r>
            <w:r w:rsidRPr="00120AD0">
              <w:rPr>
                <w:rFonts w:ascii="Arial" w:hAnsi="Arial" w:cs="Arial"/>
              </w:rPr>
              <w:t>:</w:t>
            </w:r>
          </w:p>
          <w:p w14:paraId="5516EF53" w14:textId="51A185C8" w:rsidR="00120AD0" w:rsidRPr="00FE57BF" w:rsidRDefault="00120AD0" w:rsidP="006C5C2C">
            <w:pPr>
              <w:numPr>
                <w:ilvl w:val="0"/>
                <w:numId w:val="43"/>
              </w:numPr>
              <w:jc w:val="both"/>
              <w:rPr>
                <w:rFonts w:ascii="Arial" w:hAnsi="Arial" w:cs="Arial"/>
              </w:rPr>
            </w:pPr>
            <w:proofErr w:type="gramStart"/>
            <w:r w:rsidRPr="00120AD0">
              <w:rPr>
                <w:rFonts w:ascii="Arial" w:hAnsi="Arial" w:cs="Arial"/>
              </w:rPr>
              <w:t>dokumentów</w:t>
            </w:r>
            <w:proofErr w:type="gramEnd"/>
            <w:r w:rsidRPr="00120AD0">
              <w:rPr>
                <w:rFonts w:ascii="Arial" w:hAnsi="Arial" w:cs="Arial"/>
              </w:rPr>
              <w:t xml:space="preserve"> potwierdzających posiadane kwalifikacje trenerów, w szczególności: dyplomu ukończenia studiów wyższych, certyfikatu, zaświadczenia lub innego dokumentu potwierdzającego uprawnienie do prowadzenia </w:t>
            </w:r>
            <w:r w:rsidR="000021B4">
              <w:rPr>
                <w:rFonts w:ascii="Arial" w:hAnsi="Arial" w:cs="Arial"/>
              </w:rPr>
              <w:t>szkolenia</w:t>
            </w:r>
            <w:r w:rsidRPr="00120AD0">
              <w:rPr>
                <w:rFonts w:ascii="Arial" w:hAnsi="Arial" w:cs="Arial"/>
              </w:rPr>
              <w:t xml:space="preserve"> w </w:t>
            </w:r>
            <w:r w:rsidRPr="00FE57BF">
              <w:rPr>
                <w:rFonts w:ascii="Arial" w:hAnsi="Arial" w:cs="Arial"/>
              </w:rPr>
              <w:t>danym zakresie,</w:t>
            </w:r>
          </w:p>
          <w:p w14:paraId="6BE81FE9" w14:textId="19FD45B1" w:rsidR="00120AD0" w:rsidRPr="00FE57BF" w:rsidRDefault="00120AD0" w:rsidP="006C5C2C">
            <w:pPr>
              <w:numPr>
                <w:ilvl w:val="0"/>
                <w:numId w:val="43"/>
              </w:numPr>
              <w:jc w:val="both"/>
              <w:rPr>
                <w:rFonts w:ascii="Arial" w:hAnsi="Arial" w:cs="Arial"/>
              </w:rPr>
            </w:pPr>
            <w:proofErr w:type="gramStart"/>
            <w:r w:rsidRPr="00FE57BF">
              <w:rPr>
                <w:rFonts w:ascii="Arial" w:hAnsi="Arial" w:cs="Arial"/>
              </w:rPr>
              <w:t>wykazu</w:t>
            </w:r>
            <w:proofErr w:type="gramEnd"/>
            <w:r w:rsidRPr="00FE57BF">
              <w:rPr>
                <w:rFonts w:ascii="Arial" w:hAnsi="Arial" w:cs="Arial"/>
              </w:rPr>
              <w:t xml:space="preserve"> trenerów </w:t>
            </w:r>
            <w:r w:rsidR="00FF602C" w:rsidRPr="00FE57BF">
              <w:rPr>
                <w:rFonts w:ascii="Arial" w:hAnsi="Arial" w:cs="Arial"/>
              </w:rPr>
              <w:t xml:space="preserve">(wykaz osób) </w:t>
            </w:r>
            <w:r w:rsidRPr="00FE57BF">
              <w:rPr>
                <w:rFonts w:ascii="Arial" w:hAnsi="Arial" w:cs="Arial"/>
              </w:rPr>
              <w:t>przewidzianych do realizacji zamówienia wraz z informacją o ich doświadczeniu zawodowym, obejmującą co najmniej tematykę przeprowadzonych szkoleń, okres ich realizacji oraz łączną liczbę godzin szkoleniowych.</w:t>
            </w:r>
          </w:p>
          <w:p w14:paraId="2E4FB17E" w14:textId="59F917B6" w:rsidR="00FE57BF" w:rsidRPr="00FE57BF" w:rsidRDefault="00FE57BF" w:rsidP="006C5C2C">
            <w:pPr>
              <w:numPr>
                <w:ilvl w:val="0"/>
                <w:numId w:val="43"/>
              </w:numPr>
              <w:jc w:val="both"/>
              <w:rPr>
                <w:rFonts w:ascii="Arial" w:hAnsi="Arial" w:cs="Arial"/>
              </w:rPr>
            </w:pPr>
            <w:proofErr w:type="gramStart"/>
            <w:r w:rsidRPr="00FE57BF">
              <w:rPr>
                <w:rFonts w:ascii="Arial" w:hAnsi="Arial" w:cs="Arial"/>
              </w:rPr>
              <w:t>wykazu</w:t>
            </w:r>
            <w:proofErr w:type="gramEnd"/>
            <w:r w:rsidRPr="00FE57BF">
              <w:rPr>
                <w:rFonts w:ascii="Arial" w:hAnsi="Arial" w:cs="Arial"/>
              </w:rPr>
              <w:t xml:space="preserve"> zrealizowanych usług związanych z przedmiotem zamówienia.</w:t>
            </w:r>
          </w:p>
          <w:p w14:paraId="422B0C3C" w14:textId="3A1990CB" w:rsidR="00167EA7" w:rsidRPr="00167EA7" w:rsidRDefault="00120AD0" w:rsidP="006C5C2C">
            <w:pPr>
              <w:jc w:val="both"/>
              <w:rPr>
                <w:rFonts w:ascii="Arial" w:hAnsi="Arial" w:cs="Arial"/>
              </w:rPr>
            </w:pPr>
            <w:r w:rsidRPr="00120AD0">
              <w:rPr>
                <w:rFonts w:ascii="Arial" w:hAnsi="Arial" w:cs="Arial"/>
              </w:rPr>
              <w:t>Dokumenty, o których mowa w ust. 3, muszą jednoznacznie potwierdzać spełnianie warunku udziału w postępowaniu na dzień składania ofert.</w:t>
            </w:r>
          </w:p>
        </w:tc>
      </w:tr>
      <w:tr w:rsidR="00A344EC" w:rsidRPr="00A06493" w14:paraId="4608BDC2"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5D56A087" w14:textId="77777777" w:rsidR="00A344EC" w:rsidRPr="00A06493" w:rsidRDefault="00A344EC" w:rsidP="007B4977">
            <w:pPr>
              <w:spacing w:before="120" w:after="120" w:line="360" w:lineRule="auto"/>
              <w:jc w:val="center"/>
              <w:rPr>
                <w:rFonts w:ascii="Arial" w:hAnsi="Arial" w:cs="Arial"/>
              </w:rPr>
            </w:pPr>
            <w:r w:rsidRPr="00A06493">
              <w:rPr>
                <w:rFonts w:ascii="Arial" w:hAnsi="Arial" w:cs="Arial"/>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5F593960" w14:textId="77777777" w:rsidR="00A344EC" w:rsidRPr="00A06493" w:rsidRDefault="00A344EC" w:rsidP="006C5C2C">
            <w:pPr>
              <w:jc w:val="both"/>
              <w:rPr>
                <w:rFonts w:ascii="Arial" w:hAnsi="Arial" w:cs="Arial"/>
                <w:b/>
                <w:bCs/>
              </w:rPr>
            </w:pPr>
            <w:r w:rsidRPr="00A06493">
              <w:rPr>
                <w:rFonts w:ascii="Arial" w:hAnsi="Arial" w:cs="Arial"/>
                <w:b/>
                <w:bCs/>
              </w:rPr>
              <w:t>Zdolność do występowania w obrocie gospodarczym</w:t>
            </w:r>
          </w:p>
          <w:p w14:paraId="7CFB0C03" w14:textId="77777777" w:rsidR="00A344EC" w:rsidRPr="00A06493" w:rsidRDefault="00A344EC" w:rsidP="006C5C2C">
            <w:pPr>
              <w:jc w:val="both"/>
              <w:rPr>
                <w:rFonts w:ascii="Arial" w:hAnsi="Arial" w:cs="Arial"/>
              </w:rPr>
            </w:pPr>
            <w:r w:rsidRPr="00A06493">
              <w:rPr>
                <w:rFonts w:ascii="Arial" w:hAnsi="Arial" w:cs="Arial"/>
              </w:rPr>
              <w:t>Zamawiający nie stawia warunku w powyższym zakresie.</w:t>
            </w:r>
          </w:p>
        </w:tc>
      </w:tr>
      <w:tr w:rsidR="00A344EC" w:rsidRPr="00A06493" w14:paraId="64142BC9"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5864A041" w14:textId="77777777" w:rsidR="00A344EC" w:rsidRPr="00A06493" w:rsidRDefault="00A344EC" w:rsidP="006C5C2C">
            <w:pPr>
              <w:jc w:val="center"/>
              <w:rPr>
                <w:rFonts w:ascii="Arial" w:hAnsi="Arial" w:cs="Arial"/>
              </w:rPr>
            </w:pPr>
            <w:r w:rsidRPr="00A06493">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2764C338" w14:textId="77777777" w:rsidR="00A344EC" w:rsidRPr="00A06493" w:rsidRDefault="00A344EC" w:rsidP="006C5C2C">
            <w:pPr>
              <w:jc w:val="both"/>
              <w:rPr>
                <w:rFonts w:ascii="Arial" w:hAnsi="Arial" w:cs="Arial"/>
                <w:b/>
                <w:bCs/>
              </w:rPr>
            </w:pPr>
            <w:r w:rsidRPr="00A06493">
              <w:rPr>
                <w:rFonts w:ascii="Arial" w:hAnsi="Arial" w:cs="Arial"/>
                <w:b/>
                <w:bCs/>
              </w:rPr>
              <w:t>Uprawnienia do prowadzenia określonej działalności gospodarczej lub zawodowej, o ile wynika to z odrębnych przepisów</w:t>
            </w:r>
          </w:p>
          <w:p w14:paraId="5FA1FA82" w14:textId="4E5C37AD" w:rsidR="00635083" w:rsidRPr="00A06493" w:rsidRDefault="006C5C2C" w:rsidP="006C5C2C">
            <w:pPr>
              <w:jc w:val="both"/>
              <w:rPr>
                <w:rFonts w:ascii="Arial" w:hAnsi="Arial" w:cs="Arial"/>
              </w:rPr>
            </w:pPr>
            <w:r w:rsidRPr="006C5C2C">
              <w:rPr>
                <w:rFonts w:ascii="Arial" w:hAnsi="Arial" w:cs="Arial"/>
              </w:rPr>
              <w:t xml:space="preserve">O udzielenie zamówienia może ubiegać się Wykonawca, który </w:t>
            </w:r>
            <w:r>
              <w:rPr>
                <w:rFonts w:ascii="Arial" w:hAnsi="Arial" w:cs="Arial"/>
              </w:rPr>
              <w:t>jest</w:t>
            </w:r>
            <w:r w:rsidRPr="006C5C2C">
              <w:rPr>
                <w:rFonts w:ascii="Arial" w:hAnsi="Arial" w:cs="Arial"/>
              </w:rPr>
              <w:t xml:space="preserve"> </w:t>
            </w:r>
            <w:r>
              <w:rPr>
                <w:rFonts w:ascii="Arial" w:hAnsi="Arial" w:cs="Arial"/>
              </w:rPr>
              <w:t>zarejestrowany w</w:t>
            </w:r>
            <w:r w:rsidRPr="006C5C2C">
              <w:rPr>
                <w:rFonts w:ascii="Arial" w:hAnsi="Arial" w:cs="Arial"/>
              </w:rPr>
              <w:t xml:space="preserve"> Baz</w:t>
            </w:r>
            <w:r>
              <w:rPr>
                <w:rFonts w:ascii="Arial" w:hAnsi="Arial" w:cs="Arial"/>
              </w:rPr>
              <w:t>ie</w:t>
            </w:r>
            <w:r w:rsidRPr="006C5C2C">
              <w:rPr>
                <w:rFonts w:ascii="Arial" w:hAnsi="Arial" w:cs="Arial"/>
              </w:rPr>
              <w:t xml:space="preserve"> Usług Rozwojowych (BUR), prowadzonej przez Polską Agencję Rozwoju Przedsiębiorczości (PARP), jako Podmiot świadczący usługi rozwojowe</w:t>
            </w:r>
            <w:r>
              <w:rPr>
                <w:rFonts w:ascii="Arial" w:hAnsi="Arial" w:cs="Arial"/>
              </w:rPr>
              <w:t xml:space="preserve"> z możliwością dofinansowania, </w:t>
            </w:r>
            <w:r w:rsidRPr="006C5C2C">
              <w:rPr>
                <w:rFonts w:ascii="Arial" w:hAnsi="Arial" w:cs="Arial"/>
              </w:rPr>
              <w:t>w zakresie odpowiadającym przedmiotowi zamówienia – na dzień składania ofert.</w:t>
            </w:r>
          </w:p>
        </w:tc>
      </w:tr>
    </w:tbl>
    <w:p w14:paraId="1E39A5A2" w14:textId="5D0429BB" w:rsidR="00C45B44" w:rsidRDefault="00C45B44" w:rsidP="006C5C2C">
      <w:pPr>
        <w:pStyle w:val="Standard"/>
        <w:autoSpaceDN/>
        <w:ind w:left="454" w:right="20"/>
        <w:jc w:val="both"/>
        <w:rPr>
          <w:rFonts w:ascii="Arial" w:hAnsi="Arial" w:cs="Arial"/>
        </w:rPr>
      </w:pPr>
    </w:p>
    <w:p w14:paraId="37703789" w14:textId="35B91CC0" w:rsidR="005C083F" w:rsidRDefault="006F2AF6" w:rsidP="00152A8F">
      <w:pPr>
        <w:pStyle w:val="Nagwek1"/>
        <w:numPr>
          <w:ilvl w:val="0"/>
          <w:numId w:val="28"/>
        </w:numPr>
        <w:spacing w:before="0"/>
        <w:ind w:left="426" w:hanging="142"/>
        <w:jc w:val="both"/>
        <w:rPr>
          <w:rFonts w:asciiTheme="minorHAnsi" w:eastAsia="Calibri" w:hAnsiTheme="minorHAnsi"/>
          <w:b/>
          <w:bCs/>
          <w:sz w:val="24"/>
          <w:szCs w:val="24"/>
        </w:rPr>
      </w:pPr>
      <w:bookmarkStart w:id="15" w:name="_Toc221228348"/>
      <w:r w:rsidRPr="00F92B59">
        <w:rPr>
          <w:rFonts w:asciiTheme="minorHAnsi" w:eastAsia="Calibri" w:hAnsiTheme="minorHAnsi"/>
          <w:b/>
          <w:bCs/>
          <w:sz w:val="24"/>
          <w:szCs w:val="24"/>
        </w:rPr>
        <w:t>SPOSÓB POROZUMIEWANIA SIĘ ZAMAWIAJĄCEGO Z WYKONAWCAMI</w:t>
      </w:r>
      <w:bookmarkEnd w:id="15"/>
    </w:p>
    <w:p w14:paraId="4A47ADD3" w14:textId="77777777" w:rsidR="006C5C2C" w:rsidRPr="006C5C2C" w:rsidRDefault="006C5C2C" w:rsidP="006C5C2C"/>
    <w:p w14:paraId="50AF552D" w14:textId="7B31900D" w:rsidR="0042444D" w:rsidRDefault="0042444D" w:rsidP="006C5C2C">
      <w:pPr>
        <w:widowControl w:val="0"/>
        <w:numPr>
          <w:ilvl w:val="0"/>
          <w:numId w:val="3"/>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 xml:space="preserve">Postępowanie jest prowadzone w języku polskim w formie pisemnej. </w:t>
      </w:r>
    </w:p>
    <w:p w14:paraId="71636D7F" w14:textId="77777777" w:rsidR="00DA5A7F" w:rsidRPr="006C5C2C" w:rsidRDefault="00DA5A7F" w:rsidP="006C5C2C">
      <w:pPr>
        <w:widowControl w:val="0"/>
        <w:numPr>
          <w:ilvl w:val="0"/>
          <w:numId w:val="3"/>
        </w:numPr>
        <w:suppressAutoHyphens/>
        <w:autoSpaceDN w:val="0"/>
        <w:ind w:left="426" w:hanging="426"/>
        <w:jc w:val="both"/>
        <w:textAlignment w:val="baseline"/>
        <w:rPr>
          <w:rFonts w:ascii="Arial" w:hAnsi="Arial" w:cs="Arial"/>
          <w:kern w:val="3"/>
          <w:lang w:eastAsia="zh-CN"/>
        </w:rPr>
      </w:pPr>
      <w:r w:rsidRPr="006C5C2C">
        <w:rPr>
          <w:rFonts w:ascii="Arial" w:hAnsi="Arial" w:cs="Arial"/>
          <w:kern w:val="3"/>
          <w:lang w:eastAsia="zh-CN"/>
        </w:rPr>
        <w:t xml:space="preserve">Wykonawca może zwrócić się do Zamawiającego z wnioskiem o wyjaśnienie treści zapytania ofertowego. Zamawiający jest obowiązany udzielić wyjaśnień niezwłocznie, jednak nie później niż na </w:t>
      </w:r>
      <w:r w:rsidR="00AC7683" w:rsidRPr="006C5C2C">
        <w:rPr>
          <w:rFonts w:ascii="Arial" w:hAnsi="Arial" w:cs="Arial"/>
          <w:kern w:val="3"/>
          <w:lang w:eastAsia="zh-CN"/>
        </w:rPr>
        <w:t>2</w:t>
      </w:r>
      <w:r w:rsidRPr="006C5C2C">
        <w:rPr>
          <w:rFonts w:ascii="Arial" w:hAnsi="Arial" w:cs="Arial"/>
          <w:kern w:val="3"/>
          <w:lang w:eastAsia="zh-CN"/>
        </w:rPr>
        <w:t xml:space="preserve">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0E6C8C4A" w14:textId="6A7AA8DA" w:rsidR="00DA5A7F" w:rsidRPr="00A06493" w:rsidRDefault="00DA5A7F" w:rsidP="006C5C2C">
      <w:pPr>
        <w:widowControl w:val="0"/>
        <w:numPr>
          <w:ilvl w:val="0"/>
          <w:numId w:val="3"/>
        </w:numPr>
        <w:suppressAutoHyphens/>
        <w:autoSpaceDN w:val="0"/>
        <w:ind w:left="426"/>
        <w:jc w:val="both"/>
        <w:textAlignment w:val="baseline"/>
        <w:rPr>
          <w:rFonts w:ascii="Arial" w:hAnsi="Arial" w:cs="Arial"/>
          <w:kern w:val="3"/>
          <w:lang w:eastAsia="zh-CN"/>
        </w:rPr>
      </w:pPr>
      <w:r w:rsidRPr="00A06493">
        <w:rPr>
          <w:rFonts w:ascii="Arial" w:hAnsi="Arial" w:cs="Arial"/>
          <w:kern w:val="3"/>
          <w:lang w:eastAsia="zh-CN"/>
        </w:rPr>
        <w:t xml:space="preserve">Wniosek o wyjaśnienie treści Zapytania ofertowego należy przesłać </w:t>
      </w:r>
      <w:r w:rsidR="00D114B8" w:rsidRPr="00A06493">
        <w:rPr>
          <w:rFonts w:ascii="Arial" w:hAnsi="Arial" w:cs="Arial"/>
          <w:kern w:val="3"/>
          <w:lang w:eastAsia="zh-CN"/>
        </w:rPr>
        <w:t>poprzez Bazę</w:t>
      </w:r>
      <w:r w:rsidRPr="00A06493">
        <w:rPr>
          <w:rFonts w:ascii="Arial" w:hAnsi="Arial" w:cs="Arial"/>
          <w:kern w:val="3"/>
          <w:lang w:eastAsia="zh-CN"/>
        </w:rPr>
        <w:t xml:space="preserve"> </w:t>
      </w:r>
      <w:r w:rsidRPr="00A06493">
        <w:rPr>
          <w:rFonts w:ascii="Arial" w:hAnsi="Arial" w:cs="Arial"/>
          <w:kern w:val="3"/>
          <w:lang w:eastAsia="zh-CN"/>
        </w:rPr>
        <w:lastRenderedPageBreak/>
        <w:t xml:space="preserve">Konkurencyjności. </w:t>
      </w:r>
    </w:p>
    <w:p w14:paraId="754E9CC4" w14:textId="0AFC16C9" w:rsidR="00DA5A7F" w:rsidRPr="00A06493" w:rsidRDefault="00DA5A7F" w:rsidP="006C5C2C">
      <w:pPr>
        <w:widowControl w:val="0"/>
        <w:numPr>
          <w:ilvl w:val="0"/>
          <w:numId w:val="3"/>
        </w:numPr>
        <w:suppressAutoHyphens/>
        <w:autoSpaceDN w:val="0"/>
        <w:ind w:left="426"/>
        <w:jc w:val="both"/>
        <w:textAlignment w:val="baseline"/>
        <w:rPr>
          <w:rFonts w:ascii="Arial" w:hAnsi="Arial" w:cs="Arial"/>
          <w:kern w:val="3"/>
          <w:lang w:eastAsia="zh-CN"/>
        </w:rPr>
      </w:pPr>
      <w:r w:rsidRPr="00A06493">
        <w:rPr>
          <w:rFonts w:ascii="Arial" w:hAnsi="Arial" w:cs="Arial"/>
          <w:kern w:val="3"/>
          <w:lang w:eastAsia="zh-CN"/>
        </w:rPr>
        <w:t xml:space="preserve">Odpowiedzi na wnioski o wyjaśnienie treści niniejszego zapytania ofertowego będą upubliczniane na </w:t>
      </w:r>
      <w:bookmarkStart w:id="16" w:name="_Hlk149486432"/>
      <w:r w:rsidRPr="00A06493">
        <w:rPr>
          <w:rFonts w:ascii="Arial" w:hAnsi="Arial" w:cs="Arial"/>
          <w:kern w:val="3"/>
          <w:lang w:eastAsia="zh-CN"/>
        </w:rPr>
        <w:t xml:space="preserve">stronie </w:t>
      </w:r>
      <w:bookmarkStart w:id="17" w:name="_Hlk149489930"/>
      <w:r w:rsidR="001444A7" w:rsidRPr="00A06493">
        <w:rPr>
          <w:rFonts w:ascii="Arial" w:hAnsi="Arial" w:cs="Arial"/>
          <w:kern w:val="3"/>
          <w:lang w:eastAsia="zh-CN"/>
        </w:rPr>
        <w:t xml:space="preserve">prowadzonego postępowania na bazie konkurencyjności. </w:t>
      </w:r>
      <w:bookmarkEnd w:id="16"/>
      <w:bookmarkEnd w:id="17"/>
    </w:p>
    <w:p w14:paraId="63E0F9A5" w14:textId="566F0C4E" w:rsidR="00B94133" w:rsidRPr="00A06493" w:rsidRDefault="00B94133" w:rsidP="006C5C2C">
      <w:pPr>
        <w:widowControl w:val="0"/>
        <w:numPr>
          <w:ilvl w:val="0"/>
          <w:numId w:val="3"/>
        </w:numPr>
        <w:suppressAutoHyphens/>
        <w:autoSpaceDN w:val="0"/>
        <w:ind w:left="425"/>
        <w:jc w:val="both"/>
        <w:textAlignment w:val="baseline"/>
        <w:rPr>
          <w:rFonts w:ascii="Arial" w:hAnsi="Arial" w:cs="Arial"/>
          <w:kern w:val="3"/>
          <w:lang w:eastAsia="zh-CN"/>
        </w:rPr>
      </w:pPr>
      <w:r w:rsidRPr="00A06493">
        <w:rPr>
          <w:rFonts w:ascii="Arial" w:hAnsi="Arial" w:cs="Arial"/>
        </w:rPr>
        <w:t xml:space="preserve">W uzasadnionych przypadkach Zamawiający może przed upływem terminu składania ofert zmienić treść niniejszego zapytania ofertowego. Dokonaną w ten sposób zmianę Zamawiający niezwłocznie zamieści na </w:t>
      </w:r>
      <w:r w:rsidR="00DA5A7F" w:rsidRPr="00A06493">
        <w:rPr>
          <w:rFonts w:ascii="Arial" w:hAnsi="Arial" w:cs="Arial"/>
          <w:kern w:val="3"/>
          <w:lang w:eastAsia="zh-CN"/>
        </w:rPr>
        <w:t xml:space="preserve">stronie </w:t>
      </w:r>
      <w:r w:rsidR="00022006" w:rsidRPr="00A06493">
        <w:rPr>
          <w:rFonts w:ascii="Arial" w:hAnsi="Arial" w:cs="Arial"/>
          <w:kern w:val="3"/>
          <w:lang w:eastAsia="zh-CN"/>
        </w:rPr>
        <w:t xml:space="preserve">prowadzonego postępowania na bazie konkurencyjności. </w:t>
      </w:r>
      <w:r w:rsidRPr="00A06493">
        <w:rPr>
          <w:rFonts w:ascii="Arial" w:hAnsi="Arial" w:cs="Arial"/>
        </w:rPr>
        <w:t>Zmiana ta będzie wiążąca przy składaniu ofert.</w:t>
      </w:r>
    </w:p>
    <w:p w14:paraId="423A43ED" w14:textId="77777777" w:rsidR="00D114B8" w:rsidRPr="00D114B8" w:rsidRDefault="001B1130" w:rsidP="006C5C2C">
      <w:pPr>
        <w:widowControl w:val="0"/>
        <w:numPr>
          <w:ilvl w:val="0"/>
          <w:numId w:val="3"/>
        </w:numPr>
        <w:suppressAutoHyphens/>
        <w:autoSpaceDN w:val="0"/>
        <w:ind w:left="425"/>
        <w:jc w:val="both"/>
        <w:textAlignment w:val="baseline"/>
        <w:rPr>
          <w:rFonts w:ascii="Arial" w:hAnsi="Arial" w:cs="Arial"/>
          <w:kern w:val="3"/>
          <w:lang w:eastAsia="zh-CN"/>
        </w:rPr>
      </w:pPr>
      <w:r w:rsidRPr="00A06493">
        <w:rPr>
          <w:rFonts w:ascii="Arial" w:hAnsi="Arial" w:cs="Arial"/>
        </w:rPr>
        <w:t>W szczególnie uzasadnionych przypadkach uniemożliwiających komunikację Wykonawcy i Zamawiającego za pośrednictwem</w:t>
      </w:r>
    </w:p>
    <w:p w14:paraId="28B7F905" w14:textId="2C3DE97B" w:rsidR="00D114B8" w:rsidRDefault="00706E85" w:rsidP="006C5C2C">
      <w:pPr>
        <w:widowControl w:val="0"/>
        <w:suppressAutoHyphens/>
        <w:autoSpaceDN w:val="0"/>
        <w:ind w:left="425"/>
        <w:jc w:val="both"/>
        <w:textAlignment w:val="baseline"/>
        <w:rPr>
          <w:rFonts w:ascii="Arial" w:hAnsi="Arial" w:cs="Arial"/>
        </w:rPr>
      </w:pPr>
      <w:hyperlink r:id="rId10" w:history="1">
        <w:proofErr w:type="gramStart"/>
        <w:r w:rsidR="00AA6F6B" w:rsidRPr="0066114D">
          <w:rPr>
            <w:rStyle w:val="Hipercze"/>
            <w:rFonts w:ascii="Arial" w:hAnsi="Arial" w:cs="Arial"/>
            <w:kern w:val="3"/>
            <w:lang w:eastAsia="zh-CN"/>
          </w:rPr>
          <w:t>www</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bazakonkurencyjnosci</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funduszeeuropejskie</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gov</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pl</w:t>
        </w:r>
      </w:hyperlink>
      <w:proofErr w:type="gramEnd"/>
      <w:r w:rsidR="001B1130" w:rsidRPr="00A06493">
        <w:rPr>
          <w:rFonts w:ascii="Arial" w:hAnsi="Arial" w:cs="Arial"/>
        </w:rPr>
        <w:t xml:space="preserve">, </w:t>
      </w:r>
    </w:p>
    <w:p w14:paraId="48D62541" w14:textId="071155E4" w:rsidR="001B1130" w:rsidRPr="00A06493" w:rsidRDefault="001B1130" w:rsidP="006C5C2C">
      <w:pPr>
        <w:widowControl w:val="0"/>
        <w:suppressAutoHyphens/>
        <w:autoSpaceDN w:val="0"/>
        <w:ind w:left="425"/>
        <w:jc w:val="both"/>
        <w:textAlignment w:val="baseline"/>
        <w:rPr>
          <w:rFonts w:ascii="Arial" w:hAnsi="Arial" w:cs="Arial"/>
          <w:kern w:val="3"/>
          <w:lang w:eastAsia="zh-CN"/>
        </w:rPr>
      </w:pPr>
      <w:r w:rsidRPr="00A06493">
        <w:rPr>
          <w:rFonts w:ascii="Arial" w:hAnsi="Arial" w:cs="Arial"/>
        </w:rPr>
        <w:t>Zamawiający dopuszcza komunikację za pomocą poczty elektronicznej na adres e-</w:t>
      </w:r>
      <w:r w:rsidRPr="006C5C2C">
        <w:rPr>
          <w:rFonts w:ascii="Arial" w:hAnsi="Arial" w:cs="Arial"/>
        </w:rPr>
        <w:t xml:space="preserve">mail: </w:t>
      </w:r>
      <w:hyperlink r:id="rId11" w:history="1">
        <w:r w:rsidR="00635083" w:rsidRPr="006C5C2C">
          <w:rPr>
            <w:rStyle w:val="Hipercze"/>
            <w:rFonts w:ascii="Arial" w:hAnsi="Arial" w:cs="Arial"/>
          </w:rPr>
          <w:t>m.plewinska@euro.</w:t>
        </w:r>
        <w:proofErr w:type="gramStart"/>
        <w:r w:rsidR="00635083" w:rsidRPr="006C5C2C">
          <w:rPr>
            <w:rStyle w:val="Hipercze"/>
            <w:rFonts w:ascii="Arial" w:hAnsi="Arial" w:cs="Arial"/>
          </w:rPr>
          <w:t>ctiw</w:t>
        </w:r>
        <w:proofErr w:type="gramEnd"/>
        <w:r w:rsidR="00635083" w:rsidRPr="006C5C2C">
          <w:rPr>
            <w:rStyle w:val="Hipercze"/>
            <w:rFonts w:ascii="Arial" w:hAnsi="Arial" w:cs="Arial"/>
          </w:rPr>
          <w:t>.</w:t>
        </w:r>
        <w:proofErr w:type="gramStart"/>
        <w:r w:rsidR="00635083" w:rsidRPr="006C5C2C">
          <w:rPr>
            <w:rStyle w:val="Hipercze"/>
            <w:rFonts w:ascii="Arial" w:hAnsi="Arial" w:cs="Arial"/>
          </w:rPr>
          <w:t>pl</w:t>
        </w:r>
      </w:hyperlink>
      <w:proofErr w:type="gramEnd"/>
      <w:r w:rsidR="00635083">
        <w:rPr>
          <w:rFonts w:ascii="Arial" w:eastAsia="Arial Unicode MS" w:hAnsi="Arial" w:cs="Arial"/>
          <w:color w:val="000000"/>
          <w:lang w:eastAsia="zh-CN"/>
        </w:rPr>
        <w:t xml:space="preserve"> </w:t>
      </w:r>
      <w:r w:rsidRPr="00A06493">
        <w:rPr>
          <w:rStyle w:val="Hipercze"/>
          <w:rFonts w:ascii="Arial" w:hAnsi="Arial" w:cs="Arial"/>
          <w:iCs/>
          <w:color w:val="auto"/>
          <w:u w:val="none"/>
        </w:rPr>
        <w:t xml:space="preserve">- jako adresu wskazanego do kontaktów Wykonawców z </w:t>
      </w:r>
      <w:r w:rsidR="00A11848" w:rsidRPr="00A06493">
        <w:rPr>
          <w:rStyle w:val="Hipercze"/>
          <w:rFonts w:ascii="Arial" w:hAnsi="Arial" w:cs="Arial"/>
          <w:iCs/>
          <w:color w:val="auto"/>
          <w:u w:val="none"/>
        </w:rPr>
        <w:t xml:space="preserve">Zamawiającym </w:t>
      </w:r>
      <w:r w:rsidR="00A11848" w:rsidRPr="00A06493">
        <w:rPr>
          <w:rFonts w:ascii="Arial" w:hAnsi="Arial" w:cs="Arial"/>
        </w:rPr>
        <w:t>(</w:t>
      </w:r>
      <w:r w:rsidRPr="00A06493">
        <w:rPr>
          <w:rFonts w:ascii="Arial" w:hAnsi="Arial" w:cs="Arial"/>
        </w:rPr>
        <w:t>nie dotyczy składania ofert).</w:t>
      </w:r>
    </w:p>
    <w:p w14:paraId="39EA9664" w14:textId="617724C9" w:rsidR="001054AC" w:rsidRDefault="001054AC" w:rsidP="00AA6F6B">
      <w:pPr>
        <w:widowControl w:val="0"/>
        <w:numPr>
          <w:ilvl w:val="0"/>
          <w:numId w:val="3"/>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O terminowym złożeniu oferty decyduje data złożenia oferty za pośrednictwem Bazy Konkurencyjności.</w:t>
      </w:r>
    </w:p>
    <w:p w14:paraId="5DB0F7C0" w14:textId="77777777" w:rsidR="006C5C2C" w:rsidRPr="00A06493" w:rsidRDefault="006C5C2C" w:rsidP="006C5C2C">
      <w:pPr>
        <w:widowControl w:val="0"/>
        <w:suppressAutoHyphens/>
        <w:autoSpaceDN w:val="0"/>
        <w:ind w:left="426"/>
        <w:jc w:val="both"/>
        <w:textAlignment w:val="baseline"/>
        <w:rPr>
          <w:rFonts w:ascii="Arial" w:hAnsi="Arial" w:cs="Arial"/>
          <w:kern w:val="3"/>
          <w:lang w:eastAsia="zh-CN"/>
        </w:rPr>
      </w:pPr>
    </w:p>
    <w:p w14:paraId="25BFB67C" w14:textId="465858BD" w:rsidR="006C73CE" w:rsidRDefault="009D4E8F" w:rsidP="00152A8F">
      <w:pPr>
        <w:pStyle w:val="Nagwek1"/>
        <w:numPr>
          <w:ilvl w:val="0"/>
          <w:numId w:val="28"/>
        </w:numPr>
        <w:spacing w:before="0"/>
        <w:ind w:left="426" w:hanging="63"/>
        <w:rPr>
          <w:rFonts w:asciiTheme="minorHAnsi" w:hAnsiTheme="minorHAnsi"/>
          <w:b/>
          <w:bCs/>
          <w:sz w:val="24"/>
          <w:szCs w:val="24"/>
        </w:rPr>
      </w:pPr>
      <w:bookmarkStart w:id="18" w:name="_Toc221228349"/>
      <w:r w:rsidRPr="00F92B59">
        <w:rPr>
          <w:rFonts w:asciiTheme="minorHAnsi" w:hAnsiTheme="minorHAnsi"/>
          <w:b/>
          <w:bCs/>
          <w:sz w:val="24"/>
          <w:szCs w:val="24"/>
        </w:rPr>
        <w:t>TERMIN I SPOSÓB SKŁADANIA OFERT</w:t>
      </w:r>
      <w:bookmarkEnd w:id="18"/>
    </w:p>
    <w:p w14:paraId="27D29164" w14:textId="77777777" w:rsidR="006C5C2C" w:rsidRPr="006C5C2C" w:rsidRDefault="006C5C2C" w:rsidP="006C5C2C"/>
    <w:p w14:paraId="69912A91" w14:textId="23EE22DC" w:rsidR="00A11410" w:rsidRPr="006C5C2C" w:rsidRDefault="00A360FF" w:rsidP="00AA6F6B">
      <w:pPr>
        <w:pStyle w:val="Akapitzlist"/>
        <w:widowControl w:val="0"/>
        <w:numPr>
          <w:ilvl w:val="3"/>
          <w:numId w:val="3"/>
        </w:numPr>
        <w:suppressAutoHyphens/>
        <w:autoSpaceDN w:val="0"/>
        <w:ind w:left="425" w:hanging="425"/>
        <w:jc w:val="both"/>
        <w:textAlignment w:val="baseline"/>
        <w:rPr>
          <w:rFonts w:ascii="Arial" w:hAnsi="Arial" w:cs="Arial"/>
          <w:color w:val="000000" w:themeColor="text1"/>
        </w:rPr>
      </w:pPr>
      <w:r w:rsidRPr="006C5C2C">
        <w:rPr>
          <w:rFonts w:ascii="Arial" w:hAnsi="Arial" w:cs="Arial"/>
          <w:color w:val="000000" w:themeColor="text1"/>
        </w:rPr>
        <w:t>Ofertę, wraz ze stanowiącymi jej integralną część załącznikami, składa się pod rygorem nieważności w formie elektronicznej lub postaci elektronicznej za pośrednictwem bazy konkurencyjności, podpisaną kwalifikowanym podpisem elektronicznym, podpisem zaufanym lub podpisem osobistym</w:t>
      </w:r>
      <w:r w:rsidR="00477CB6" w:rsidRPr="006C5C2C">
        <w:rPr>
          <w:rFonts w:ascii="Arial" w:hAnsi="Arial" w:cs="Arial"/>
          <w:color w:val="000000" w:themeColor="text1"/>
        </w:rPr>
        <w:t xml:space="preserve">, </w:t>
      </w:r>
      <w:r w:rsidR="006C73CE" w:rsidRPr="006C5C2C">
        <w:rPr>
          <w:rFonts w:ascii="Arial" w:hAnsi="Arial" w:cs="Arial"/>
          <w:color w:val="000000" w:themeColor="text1"/>
        </w:rPr>
        <w:t>w terminie do dnia:</w:t>
      </w:r>
      <w:r w:rsidR="000B1DBB" w:rsidRPr="006C5C2C">
        <w:rPr>
          <w:rFonts w:ascii="Arial" w:hAnsi="Arial" w:cs="Arial"/>
          <w:color w:val="000000" w:themeColor="text1"/>
        </w:rPr>
        <w:t xml:space="preserve"> </w:t>
      </w:r>
      <w:r w:rsidR="00911326" w:rsidRPr="00DB090F">
        <w:rPr>
          <w:rFonts w:ascii="Arial" w:hAnsi="Arial" w:cs="Arial"/>
          <w:b/>
          <w:bCs/>
        </w:rPr>
        <w:t>3</w:t>
      </w:r>
      <w:r w:rsidR="00DB090F" w:rsidRPr="00DB090F">
        <w:rPr>
          <w:rFonts w:ascii="Arial" w:hAnsi="Arial" w:cs="Arial"/>
          <w:b/>
          <w:bCs/>
        </w:rPr>
        <w:t>1</w:t>
      </w:r>
      <w:r w:rsidR="007E0BE6" w:rsidRPr="00DB090F">
        <w:rPr>
          <w:rFonts w:ascii="Arial" w:hAnsi="Arial" w:cs="Arial"/>
          <w:b/>
          <w:bCs/>
        </w:rPr>
        <w:t>.0</w:t>
      </w:r>
      <w:r w:rsidR="008A20EE" w:rsidRPr="00DB090F">
        <w:rPr>
          <w:rFonts w:ascii="Arial" w:hAnsi="Arial" w:cs="Arial"/>
          <w:b/>
          <w:bCs/>
        </w:rPr>
        <w:t>3</w:t>
      </w:r>
      <w:r w:rsidR="007E0BE6" w:rsidRPr="00DB090F">
        <w:rPr>
          <w:rFonts w:ascii="Arial" w:hAnsi="Arial" w:cs="Arial"/>
          <w:b/>
          <w:bCs/>
        </w:rPr>
        <w:t>.</w:t>
      </w:r>
      <w:r w:rsidR="006C73CE" w:rsidRPr="00DB090F">
        <w:rPr>
          <w:rFonts w:ascii="Arial" w:hAnsi="Arial" w:cs="Arial"/>
          <w:b/>
          <w:bCs/>
        </w:rPr>
        <w:t>202</w:t>
      </w:r>
      <w:r w:rsidR="00B4012E" w:rsidRPr="00DB090F">
        <w:rPr>
          <w:rFonts w:ascii="Arial" w:hAnsi="Arial" w:cs="Arial"/>
          <w:b/>
          <w:bCs/>
        </w:rPr>
        <w:t>6</w:t>
      </w:r>
      <w:r w:rsidR="006C73CE" w:rsidRPr="00DB090F">
        <w:rPr>
          <w:rFonts w:ascii="Arial" w:hAnsi="Arial" w:cs="Arial"/>
          <w:b/>
          <w:bCs/>
        </w:rPr>
        <w:t xml:space="preserve"> </w:t>
      </w:r>
      <w:proofErr w:type="gramStart"/>
      <w:r w:rsidR="006C73CE" w:rsidRPr="00DB090F">
        <w:rPr>
          <w:rFonts w:ascii="Arial" w:hAnsi="Arial" w:cs="Arial"/>
          <w:b/>
          <w:bCs/>
        </w:rPr>
        <w:t>r</w:t>
      </w:r>
      <w:proofErr w:type="gramEnd"/>
      <w:r w:rsidR="006C73CE" w:rsidRPr="00DB090F">
        <w:rPr>
          <w:rFonts w:ascii="Arial" w:hAnsi="Arial" w:cs="Arial"/>
          <w:b/>
          <w:bCs/>
        </w:rPr>
        <w:t>. godzina 09:00</w:t>
      </w:r>
      <w:r w:rsidR="00613F87" w:rsidRPr="00DB090F">
        <w:rPr>
          <w:rFonts w:ascii="Arial" w:hAnsi="Arial" w:cs="Arial"/>
          <w:b/>
          <w:bCs/>
        </w:rPr>
        <w:t xml:space="preserve">. </w:t>
      </w:r>
      <w:r w:rsidR="00303EE6" w:rsidRPr="00DB090F">
        <w:rPr>
          <w:rFonts w:ascii="Arial" w:hAnsi="Arial" w:cs="Arial"/>
        </w:rPr>
        <w:t xml:space="preserve">Otwarcie </w:t>
      </w:r>
      <w:r w:rsidR="00303EE6" w:rsidRPr="006C5C2C">
        <w:rPr>
          <w:rFonts w:ascii="Arial" w:hAnsi="Arial" w:cs="Arial"/>
          <w:color w:val="000000" w:themeColor="text1"/>
        </w:rPr>
        <w:t xml:space="preserve">ofert nastąpi </w:t>
      </w:r>
      <w:r w:rsidR="00A11410" w:rsidRPr="00857796">
        <w:rPr>
          <w:rFonts w:ascii="Arial" w:hAnsi="Arial" w:cs="Arial"/>
        </w:rPr>
        <w:t xml:space="preserve">w dniu </w:t>
      </w:r>
      <w:r w:rsidR="00911326">
        <w:rPr>
          <w:rFonts w:ascii="Arial" w:hAnsi="Arial" w:cs="Arial"/>
        </w:rPr>
        <w:t>3</w:t>
      </w:r>
      <w:r w:rsidR="00DB090F">
        <w:rPr>
          <w:rFonts w:ascii="Arial" w:hAnsi="Arial" w:cs="Arial"/>
        </w:rPr>
        <w:t>1</w:t>
      </w:r>
      <w:r w:rsidR="007E0BE6" w:rsidRPr="00857796">
        <w:rPr>
          <w:rFonts w:ascii="Arial" w:hAnsi="Arial" w:cs="Arial"/>
        </w:rPr>
        <w:t>.0</w:t>
      </w:r>
      <w:r w:rsidR="00857796" w:rsidRPr="00857796">
        <w:rPr>
          <w:rFonts w:ascii="Arial" w:hAnsi="Arial" w:cs="Arial"/>
        </w:rPr>
        <w:t>3</w:t>
      </w:r>
      <w:r w:rsidR="007E0BE6" w:rsidRPr="00857796">
        <w:rPr>
          <w:rFonts w:ascii="Arial" w:hAnsi="Arial" w:cs="Arial"/>
        </w:rPr>
        <w:t xml:space="preserve">.2026 </w:t>
      </w:r>
      <w:r w:rsidR="007E0BE6">
        <w:rPr>
          <w:rFonts w:ascii="Arial" w:hAnsi="Arial" w:cs="Arial"/>
          <w:color w:val="000000" w:themeColor="text1"/>
        </w:rPr>
        <w:t>r.</w:t>
      </w:r>
      <w:r w:rsidR="00A11410" w:rsidRPr="006C5C2C">
        <w:rPr>
          <w:rFonts w:ascii="Arial" w:hAnsi="Arial" w:cs="Arial"/>
          <w:color w:val="000000" w:themeColor="text1"/>
        </w:rPr>
        <w:t xml:space="preserve"> godzina 09:0</w:t>
      </w:r>
      <w:r w:rsidR="00B4012E" w:rsidRPr="006C5C2C">
        <w:rPr>
          <w:rFonts w:ascii="Arial" w:hAnsi="Arial" w:cs="Arial"/>
          <w:color w:val="000000" w:themeColor="text1"/>
        </w:rPr>
        <w:t>0</w:t>
      </w:r>
    </w:p>
    <w:p w14:paraId="406B6C9B" w14:textId="77777777" w:rsidR="00613F87" w:rsidRPr="00AA6F6B" w:rsidRDefault="00A950E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06493">
        <w:rPr>
          <w:rFonts w:ascii="Arial" w:hAnsi="Arial" w:cs="Arial"/>
        </w:rPr>
        <w:t xml:space="preserve">Oferty złożone po terminie lub </w:t>
      </w:r>
      <w:proofErr w:type="gramStart"/>
      <w:r w:rsidRPr="00A06493">
        <w:rPr>
          <w:rFonts w:ascii="Arial" w:hAnsi="Arial" w:cs="Arial"/>
        </w:rPr>
        <w:t>nie spełniające</w:t>
      </w:r>
      <w:proofErr w:type="gramEnd"/>
      <w:r w:rsidRPr="00A06493">
        <w:rPr>
          <w:rFonts w:ascii="Arial" w:hAnsi="Arial" w:cs="Arial"/>
        </w:rPr>
        <w:t xml:space="preserve"> wymagań nie będą rozpatrywane.</w:t>
      </w:r>
    </w:p>
    <w:p w14:paraId="499591D8" w14:textId="6C04C740" w:rsidR="00A81B2C" w:rsidRPr="00AA6F6B" w:rsidRDefault="00B11A6F"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eastAsia="Calibri" w:hAnsi="Arial" w:cs="Arial"/>
          <w:kern w:val="3"/>
          <w:lang w:eastAsia="zh-CN"/>
        </w:rPr>
        <w:t>Wykonawca może, przed upływem terminu składania ofert, zmienić,</w:t>
      </w:r>
      <w:r w:rsidR="008E0054" w:rsidRPr="00AA6F6B">
        <w:rPr>
          <w:rFonts w:ascii="Arial" w:eastAsia="Calibri" w:hAnsi="Arial" w:cs="Arial"/>
          <w:kern w:val="3"/>
          <w:lang w:eastAsia="zh-CN"/>
        </w:rPr>
        <w:t xml:space="preserve"> </w:t>
      </w:r>
      <w:r w:rsidRPr="00AA6F6B">
        <w:rPr>
          <w:rFonts w:ascii="Arial" w:eastAsia="Calibri" w:hAnsi="Arial" w:cs="Arial"/>
          <w:kern w:val="3"/>
          <w:lang w:eastAsia="zh-CN"/>
        </w:rPr>
        <w:t xml:space="preserve">wycofać lub uzupełnić ofertę. </w:t>
      </w:r>
      <w:r w:rsidRPr="00AA6F6B">
        <w:rPr>
          <w:rFonts w:ascii="Arial" w:eastAsia="Calibri" w:hAnsi="Arial" w:cs="Arial"/>
          <w:kern w:val="3"/>
          <w:shd w:val="clear" w:color="auto" w:fill="FFFFFF"/>
          <w:lang w:eastAsia="zh-CN"/>
        </w:rPr>
        <w:t>Zmiany, uzupełnienie lub wniosek o wycofanie oferty muszą być doręczone Zamawiającemu</w:t>
      </w:r>
      <w:r w:rsidRPr="00AA6F6B">
        <w:rPr>
          <w:rFonts w:ascii="Arial" w:eastAsia="Calibri" w:hAnsi="Arial" w:cs="Arial"/>
          <w:kern w:val="3"/>
          <w:lang w:eastAsia="zh-CN"/>
        </w:rPr>
        <w:t xml:space="preserve"> poprzez </w:t>
      </w:r>
      <w:r w:rsidRPr="00AA6F6B">
        <w:rPr>
          <w:rFonts w:ascii="Arial" w:eastAsia="Calibri" w:hAnsi="Arial" w:cs="Arial"/>
          <w:b/>
          <w:bCs/>
          <w:kern w:val="3"/>
          <w:lang w:eastAsia="zh-CN"/>
        </w:rPr>
        <w:t>Bazę Konkurencyjności</w:t>
      </w:r>
      <w:r w:rsidRPr="00AA6F6B">
        <w:rPr>
          <w:rFonts w:ascii="Arial" w:eastAsia="Calibri" w:hAnsi="Arial" w:cs="Arial"/>
          <w:kern w:val="3"/>
          <w:lang w:eastAsia="zh-CN"/>
        </w:rPr>
        <w:t xml:space="preserve"> przed </w:t>
      </w:r>
      <w:r w:rsidRPr="00AA6F6B">
        <w:rPr>
          <w:rFonts w:ascii="Arial" w:eastAsia="Calibri" w:hAnsi="Arial" w:cs="Arial"/>
          <w:kern w:val="3"/>
          <w:shd w:val="clear" w:color="auto" w:fill="FFFFFF"/>
          <w:lang w:eastAsia="zh-CN"/>
        </w:rPr>
        <w:t xml:space="preserve">upływem terminu składania ofert. </w:t>
      </w:r>
    </w:p>
    <w:p w14:paraId="7B8D12B0" w14:textId="1B1B9DDD" w:rsidR="00A81B2C" w:rsidRPr="00AA6F6B" w:rsidRDefault="00A950E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hAnsi="Arial" w:cs="Arial"/>
        </w:rPr>
        <w:t>Okres związania ofertą wynosi 30 dni licząc od upływu terminu składania ofert.</w:t>
      </w:r>
      <w:r w:rsidR="00120DB8" w:rsidRPr="00AA6F6B">
        <w:rPr>
          <w:rFonts w:ascii="Arial" w:hAnsi="Arial" w:cs="Arial"/>
        </w:rPr>
        <w:t xml:space="preserve"> </w:t>
      </w:r>
      <w:r w:rsidR="00DA5A7F" w:rsidRPr="00AA6F6B">
        <w:rPr>
          <w:rFonts w:ascii="Arial" w:eastAsia="Calibri" w:hAnsi="Arial" w:cs="Arial"/>
          <w:kern w:val="3"/>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r w:rsidR="00120DB8" w:rsidRPr="00AA6F6B">
        <w:rPr>
          <w:rFonts w:ascii="Arial" w:eastAsia="Calibri" w:hAnsi="Arial" w:cs="Arial"/>
          <w:kern w:val="3"/>
          <w:lang w:eastAsia="zh-CN"/>
        </w:rPr>
        <w:t>.</w:t>
      </w:r>
    </w:p>
    <w:p w14:paraId="6D5FF75B" w14:textId="77777777" w:rsidR="006C5C2C" w:rsidRPr="00AA6F6B" w:rsidRDefault="006C73C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eastAsia="Calibri" w:hAnsi="Arial" w:cs="Arial"/>
          <w:kern w:val="3"/>
          <w:lang w:eastAsia="zh-CN"/>
        </w:rPr>
        <w:t xml:space="preserve">Oferta składana przez Wykonawcę powinna być sporządzona na formularzu stanowiącym Załącznik nr 1 do </w:t>
      </w:r>
      <w:r w:rsidR="00301CF7" w:rsidRPr="00AA6F6B">
        <w:rPr>
          <w:rFonts w:ascii="Arial" w:eastAsia="Calibri" w:hAnsi="Arial" w:cs="Arial"/>
          <w:kern w:val="3"/>
          <w:lang w:eastAsia="zh-CN"/>
        </w:rPr>
        <w:t>z</w:t>
      </w:r>
      <w:r w:rsidRPr="00AA6F6B">
        <w:rPr>
          <w:rFonts w:ascii="Arial" w:eastAsia="Calibri" w:hAnsi="Arial" w:cs="Arial"/>
          <w:kern w:val="3"/>
          <w:lang w:eastAsia="zh-CN"/>
        </w:rPr>
        <w:t>apytania ofertowego „</w:t>
      </w:r>
      <w:r w:rsidRPr="00AA6F6B">
        <w:rPr>
          <w:rFonts w:ascii="Arial" w:eastAsia="Calibri" w:hAnsi="Arial" w:cs="Arial"/>
          <w:b/>
          <w:bCs/>
          <w:kern w:val="3"/>
          <w:lang w:eastAsia="zh-CN"/>
        </w:rPr>
        <w:t>Wzór Formularza oferty</w:t>
      </w:r>
      <w:r w:rsidRPr="00AA6F6B">
        <w:rPr>
          <w:rFonts w:ascii="Arial" w:eastAsia="Calibri" w:hAnsi="Arial" w:cs="Arial"/>
          <w:kern w:val="3"/>
          <w:lang w:eastAsia="zh-CN"/>
        </w:rPr>
        <w:t xml:space="preserve">”. Zamawiający zaleca wykorzystanie formularzy załączonych do niniejszego Zapytania ofertowego. Dopuszcza się złożenie załączników opracowanych przez Wykonawcę samodzielnie, </w:t>
      </w:r>
      <w:r w:rsidR="00985CA8" w:rsidRPr="00AA6F6B">
        <w:rPr>
          <w:rFonts w:ascii="Arial" w:eastAsia="Calibri" w:hAnsi="Arial" w:cs="Arial"/>
          <w:kern w:val="3"/>
          <w:lang w:eastAsia="zh-CN"/>
        </w:rPr>
        <w:t>pod warunkiem</w:t>
      </w:r>
      <w:r w:rsidRPr="00AA6F6B">
        <w:rPr>
          <w:rFonts w:ascii="Arial" w:eastAsia="Calibri" w:hAnsi="Arial" w:cs="Arial"/>
          <w:kern w:val="3"/>
          <w:lang w:eastAsia="zh-CN"/>
        </w:rPr>
        <w:t>, że będą one zawierały wszystkie wymagane informacje i oświadczenia zawarte w formularzach Zamawiającego.</w:t>
      </w:r>
    </w:p>
    <w:p w14:paraId="179ACA61" w14:textId="35ADF36A" w:rsidR="007A566A" w:rsidRPr="006C5C2C" w:rsidRDefault="007A566A" w:rsidP="006C5C2C">
      <w:pPr>
        <w:pStyle w:val="Akapitzlist"/>
        <w:widowControl w:val="0"/>
        <w:suppressAutoHyphens/>
        <w:autoSpaceDN w:val="0"/>
        <w:ind w:left="425"/>
        <w:jc w:val="both"/>
        <w:textAlignment w:val="baseline"/>
        <w:rPr>
          <w:rFonts w:ascii="Arial" w:hAnsi="Arial" w:cs="Arial"/>
          <w:b/>
          <w:bCs/>
        </w:rPr>
      </w:pPr>
      <w:r w:rsidRPr="006C5C2C">
        <w:rPr>
          <w:rFonts w:ascii="Arial" w:eastAsia="Calibri" w:hAnsi="Arial" w:cs="Arial"/>
          <w:b/>
          <w:bCs/>
          <w:kern w:val="3"/>
          <w:u w:val="single"/>
          <w:lang w:eastAsia="zh-CN"/>
        </w:rPr>
        <w:t>Na ofertę składają się następujące dokumenty :</w:t>
      </w:r>
    </w:p>
    <w:p w14:paraId="2852B5F2" w14:textId="5FDDE161" w:rsidR="007A566A" w:rsidRPr="00A06493" w:rsidRDefault="00EE2211"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eastAsia="Calibri" w:hAnsi="Arial" w:cs="Arial"/>
          <w:bCs/>
          <w:kern w:val="3"/>
          <w:lang w:eastAsia="zh-CN"/>
        </w:rPr>
        <w:t>F</w:t>
      </w:r>
      <w:r w:rsidR="007A566A" w:rsidRPr="00A06493">
        <w:rPr>
          <w:rFonts w:ascii="Arial" w:eastAsia="Calibri" w:hAnsi="Arial" w:cs="Arial"/>
          <w:bCs/>
          <w:kern w:val="3"/>
          <w:lang w:eastAsia="zh-CN"/>
        </w:rPr>
        <w:t xml:space="preserve">ormularz oferty – </w:t>
      </w:r>
      <w:r w:rsidR="006C5C2C">
        <w:rPr>
          <w:rFonts w:ascii="Arial" w:eastAsia="Calibri" w:hAnsi="Arial" w:cs="Arial"/>
          <w:bCs/>
          <w:kern w:val="3"/>
          <w:lang w:eastAsia="zh-CN"/>
        </w:rPr>
        <w:t>Z</w:t>
      </w:r>
      <w:r w:rsidR="007A566A" w:rsidRPr="00A06493">
        <w:rPr>
          <w:rFonts w:ascii="Arial" w:eastAsia="Calibri" w:hAnsi="Arial" w:cs="Arial"/>
          <w:bCs/>
          <w:kern w:val="3"/>
          <w:lang w:eastAsia="zh-CN"/>
        </w:rPr>
        <w:t>ałącznik nr 1</w:t>
      </w:r>
      <w:r w:rsidR="006C5C2C">
        <w:rPr>
          <w:rFonts w:ascii="Arial" w:eastAsia="Calibri" w:hAnsi="Arial" w:cs="Arial"/>
          <w:bCs/>
          <w:kern w:val="3"/>
          <w:lang w:eastAsia="zh-CN"/>
        </w:rPr>
        <w:t>;</w:t>
      </w:r>
    </w:p>
    <w:p w14:paraId="081ABC11" w14:textId="5E1C3A87" w:rsidR="00E33473" w:rsidRPr="00A06493" w:rsidRDefault="00E33473"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hAnsi="Arial" w:cs="Arial"/>
        </w:rPr>
        <w:t>Oświadczenie Wykonawcy o niepodleganiu wykluczeniu</w:t>
      </w:r>
      <w:r w:rsidR="004156A1" w:rsidRPr="00A06493">
        <w:rPr>
          <w:rFonts w:ascii="Arial" w:hAnsi="Arial" w:cs="Arial"/>
        </w:rPr>
        <w:t xml:space="preserve"> </w:t>
      </w:r>
      <w:r w:rsidRPr="00A06493">
        <w:rPr>
          <w:rFonts w:ascii="Arial" w:hAnsi="Arial" w:cs="Arial"/>
        </w:rPr>
        <w:t xml:space="preserve">– </w:t>
      </w:r>
      <w:r w:rsidR="006C5C2C">
        <w:rPr>
          <w:rFonts w:ascii="Arial" w:hAnsi="Arial" w:cs="Arial"/>
        </w:rPr>
        <w:t>Z</w:t>
      </w:r>
      <w:r w:rsidRPr="00A06493">
        <w:rPr>
          <w:rFonts w:ascii="Arial" w:hAnsi="Arial" w:cs="Arial"/>
        </w:rPr>
        <w:t>ałącznik nr 2</w:t>
      </w:r>
      <w:r w:rsidR="006C5C2C">
        <w:rPr>
          <w:rFonts w:ascii="Arial" w:hAnsi="Arial" w:cs="Arial"/>
        </w:rPr>
        <w:t>;</w:t>
      </w:r>
      <w:r w:rsidRPr="00A06493">
        <w:rPr>
          <w:rFonts w:ascii="Arial" w:hAnsi="Arial" w:cs="Arial"/>
        </w:rPr>
        <w:t xml:space="preserve"> </w:t>
      </w:r>
    </w:p>
    <w:p w14:paraId="06C25E9B" w14:textId="5A438BA0" w:rsidR="001C2485" w:rsidRPr="00A17A09" w:rsidRDefault="001C2485"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hAnsi="Arial" w:cs="Arial"/>
        </w:rPr>
        <w:t xml:space="preserve">Wykaz wykonanych </w:t>
      </w:r>
      <w:r w:rsidR="00784886" w:rsidRPr="00A06493">
        <w:rPr>
          <w:rFonts w:ascii="Arial" w:hAnsi="Arial" w:cs="Arial"/>
        </w:rPr>
        <w:t>usług</w:t>
      </w:r>
      <w:r w:rsidRPr="00A06493">
        <w:rPr>
          <w:rFonts w:ascii="Arial" w:hAnsi="Arial" w:cs="Arial"/>
        </w:rPr>
        <w:t xml:space="preserve"> wraz z dowodami określającymi, czy </w:t>
      </w:r>
      <w:r w:rsidR="00784886" w:rsidRPr="00A06493">
        <w:rPr>
          <w:rFonts w:ascii="Arial" w:hAnsi="Arial" w:cs="Arial"/>
        </w:rPr>
        <w:t>usługi</w:t>
      </w:r>
      <w:r w:rsidRPr="00A06493">
        <w:rPr>
          <w:rFonts w:ascii="Arial" w:hAnsi="Arial" w:cs="Arial"/>
        </w:rPr>
        <w:t xml:space="preserve"> te zostały wykonane należycie</w:t>
      </w:r>
      <w:r w:rsidR="007D77FB">
        <w:rPr>
          <w:rFonts w:ascii="Arial" w:hAnsi="Arial" w:cs="Arial"/>
        </w:rPr>
        <w:t xml:space="preserve"> – Załącznik nr 5</w:t>
      </w:r>
      <w:r w:rsidR="006C5C2C">
        <w:rPr>
          <w:rFonts w:ascii="Arial" w:hAnsi="Arial" w:cs="Arial"/>
        </w:rPr>
        <w:t>;</w:t>
      </w:r>
    </w:p>
    <w:p w14:paraId="287049D6" w14:textId="2B55F140" w:rsidR="006C5C2C" w:rsidRPr="006C5C2C" w:rsidRDefault="006C5C2C"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Pr>
          <w:rFonts w:ascii="Arial" w:hAnsi="Arial" w:cs="Arial"/>
        </w:rPr>
        <w:t xml:space="preserve">Wykaz osób </w:t>
      </w:r>
      <w:r w:rsidR="007D77FB" w:rsidRPr="00A06493">
        <w:rPr>
          <w:rFonts w:ascii="Arial" w:hAnsi="Arial" w:cs="Arial"/>
        </w:rPr>
        <w:t xml:space="preserve">wraz z dowodami </w:t>
      </w:r>
      <w:r w:rsidR="007D77FB">
        <w:rPr>
          <w:rFonts w:ascii="Arial" w:hAnsi="Arial" w:cs="Arial"/>
        </w:rPr>
        <w:t xml:space="preserve">potwierdzającymi wykształcenie i </w:t>
      </w:r>
      <w:r w:rsidR="007D77FB">
        <w:rPr>
          <w:rFonts w:ascii="Arial" w:hAnsi="Arial" w:cs="Arial"/>
        </w:rPr>
        <w:lastRenderedPageBreak/>
        <w:t xml:space="preserve">doświadczenie </w:t>
      </w:r>
      <w:r>
        <w:rPr>
          <w:rFonts w:ascii="Arial" w:hAnsi="Arial" w:cs="Arial"/>
        </w:rPr>
        <w:t>– Załącznik nr 6.</w:t>
      </w:r>
    </w:p>
    <w:p w14:paraId="44D8E518" w14:textId="77777777" w:rsidR="009D2C3E" w:rsidRDefault="006C73CE"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06493">
        <w:rPr>
          <w:rFonts w:ascii="Arial" w:eastAsia="Calibri" w:hAnsi="Arial" w:cs="Arial"/>
          <w:kern w:val="3"/>
          <w:lang w:eastAsia="zh-CN"/>
        </w:rPr>
        <w:t>Oferta oraz składane łącznie z nią oświadczenia muszą być podpisane przez osobę/y uprawnione do reprezentowania Wykonawcy zgodnie z dokumentem rejestrowym, a podpisy muszą umożliwić identyfikację tożsamości osób je składających</w:t>
      </w:r>
      <w:r w:rsidR="009D2C3E" w:rsidRPr="00A06493">
        <w:rPr>
          <w:rFonts w:ascii="Arial" w:eastAsia="Calibri" w:hAnsi="Arial" w:cs="Arial"/>
          <w:kern w:val="3"/>
          <w:lang w:eastAsia="zh-CN"/>
        </w:rPr>
        <w:t>.</w:t>
      </w:r>
    </w:p>
    <w:p w14:paraId="29C6FA02" w14:textId="77777777" w:rsidR="009D2C3E"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Za datę złożenia oferty przyjmuje się datę jej przekazania w systemie „</w:t>
      </w:r>
      <w:r w:rsidRPr="00AA6F6B">
        <w:rPr>
          <w:rFonts w:ascii="Arial" w:eastAsia="Calibri" w:hAnsi="Arial" w:cs="Arial"/>
          <w:b/>
          <w:bCs/>
          <w:i/>
          <w:iCs/>
          <w:kern w:val="3"/>
          <w:lang w:eastAsia="zh-CN"/>
        </w:rPr>
        <w:t>baza konkurencyjności</w:t>
      </w:r>
      <w:r w:rsidRPr="00AA6F6B">
        <w:rPr>
          <w:rFonts w:ascii="Arial" w:eastAsia="Calibri" w:hAnsi="Arial" w:cs="Arial"/>
          <w:kern w:val="3"/>
          <w:lang w:eastAsia="zh-CN"/>
        </w:rPr>
        <w:t xml:space="preserve">”. </w:t>
      </w:r>
    </w:p>
    <w:p w14:paraId="1783A9A6" w14:textId="77777777" w:rsidR="009D2C3E"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Do złożenia oferty konieczne jest posiadanie przez osobę upoważnioną do reprezentowania Wykonawcy ważnego kwalifikowanego podpisu elektronicznego, podpisu zaufanego lub podpisu osobistego.</w:t>
      </w:r>
    </w:p>
    <w:p w14:paraId="338E6ED8" w14:textId="10228637" w:rsidR="00F66AF3" w:rsidRPr="00AA6F6B"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Ilekroć w niniejszej zapytaniu ofertowym jest mowa o:</w:t>
      </w:r>
    </w:p>
    <w:p w14:paraId="3E653250" w14:textId="4B480ADE" w:rsidR="009D2C3E" w:rsidRPr="00A06493" w:rsidRDefault="00F66AF3" w:rsidP="006C5C2C">
      <w:pPr>
        <w:pStyle w:val="Akapitzlist"/>
        <w:widowControl w:val="0"/>
        <w:numPr>
          <w:ilvl w:val="1"/>
          <w:numId w:val="8"/>
        </w:numPr>
        <w:suppressAutoHyphens/>
        <w:autoSpaceDN w:val="0"/>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podpisie</w:t>
      </w:r>
      <w:proofErr w:type="gramEnd"/>
      <w:r w:rsidRPr="00A06493">
        <w:rPr>
          <w:rFonts w:ascii="Arial" w:eastAsia="Calibri" w:hAnsi="Arial" w:cs="Arial"/>
          <w:kern w:val="3"/>
          <w:lang w:eastAsia="zh-CN"/>
        </w:rPr>
        <w:t xml:space="preserve"> zaufanym – należy przez to rozumieć podpis, o którym mowa art. 3 pkt 14a ustawy z 17 lutego 2005 r. o informatyzacji działalności podmiotów realizujących zadania publiczne (</w:t>
      </w:r>
      <w:proofErr w:type="spellStart"/>
      <w:r w:rsidRPr="00A06493">
        <w:rPr>
          <w:rFonts w:ascii="Arial" w:eastAsia="Calibri" w:hAnsi="Arial" w:cs="Arial"/>
          <w:kern w:val="3"/>
          <w:lang w:eastAsia="zh-CN"/>
        </w:rPr>
        <w:t>t.j</w:t>
      </w:r>
      <w:proofErr w:type="spellEnd"/>
      <w:r w:rsidRPr="00A06493">
        <w:rPr>
          <w:rFonts w:ascii="Arial" w:eastAsia="Calibri" w:hAnsi="Arial" w:cs="Arial"/>
          <w:kern w:val="3"/>
          <w:lang w:eastAsia="zh-CN"/>
        </w:rPr>
        <w:t xml:space="preserve">. Dz.U. </w:t>
      </w:r>
      <w:proofErr w:type="gramStart"/>
      <w:r w:rsidRPr="00A06493">
        <w:rPr>
          <w:rFonts w:ascii="Arial" w:eastAsia="Calibri" w:hAnsi="Arial" w:cs="Arial"/>
          <w:kern w:val="3"/>
          <w:lang w:eastAsia="zh-CN"/>
        </w:rPr>
        <w:t>z</w:t>
      </w:r>
      <w:proofErr w:type="gramEnd"/>
      <w:r w:rsidRPr="00A06493">
        <w:rPr>
          <w:rFonts w:ascii="Arial" w:eastAsia="Calibri" w:hAnsi="Arial" w:cs="Arial"/>
          <w:kern w:val="3"/>
          <w:lang w:eastAsia="zh-CN"/>
        </w:rPr>
        <w:t xml:space="preserve"> 2023r. poz. 57),</w:t>
      </w:r>
    </w:p>
    <w:p w14:paraId="62EC34DF" w14:textId="52EBE2B6" w:rsidR="00F66AF3" w:rsidRPr="00A06493" w:rsidRDefault="00F66AF3" w:rsidP="007D77FB">
      <w:pPr>
        <w:pStyle w:val="Akapitzlist"/>
        <w:widowControl w:val="0"/>
        <w:numPr>
          <w:ilvl w:val="1"/>
          <w:numId w:val="8"/>
        </w:numPr>
        <w:suppressAutoHyphens/>
        <w:autoSpaceDN w:val="0"/>
        <w:ind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podpisie</w:t>
      </w:r>
      <w:proofErr w:type="gramEnd"/>
      <w:r w:rsidRPr="00A06493">
        <w:rPr>
          <w:rFonts w:ascii="Arial" w:eastAsia="Calibri" w:hAnsi="Arial" w:cs="Arial"/>
          <w:kern w:val="3"/>
          <w:lang w:eastAsia="zh-CN"/>
        </w:rPr>
        <w:t xml:space="preserve"> osobistym – należy przez to rozumieć podpis, o którym mowa w art. z art. 2 ust. 1 pkt 9 ustawy z 6 sierpnia 2010 r. o dowodach osobistych (</w:t>
      </w:r>
      <w:proofErr w:type="spellStart"/>
      <w:r w:rsidRPr="00A06493">
        <w:rPr>
          <w:rFonts w:ascii="Arial" w:eastAsia="Calibri" w:hAnsi="Arial" w:cs="Arial"/>
          <w:kern w:val="3"/>
          <w:lang w:eastAsia="zh-CN"/>
        </w:rPr>
        <w:t>t.j</w:t>
      </w:r>
      <w:proofErr w:type="spellEnd"/>
      <w:r w:rsidRPr="00A06493">
        <w:rPr>
          <w:rFonts w:ascii="Arial" w:eastAsia="Calibri" w:hAnsi="Arial" w:cs="Arial"/>
          <w:kern w:val="3"/>
          <w:lang w:eastAsia="zh-CN"/>
        </w:rPr>
        <w:t xml:space="preserve">. Dz.U. </w:t>
      </w:r>
      <w:proofErr w:type="gramStart"/>
      <w:r w:rsidRPr="00A06493">
        <w:rPr>
          <w:rFonts w:ascii="Arial" w:eastAsia="Calibri" w:hAnsi="Arial" w:cs="Arial"/>
          <w:kern w:val="3"/>
          <w:lang w:eastAsia="zh-CN"/>
        </w:rPr>
        <w:t>z</w:t>
      </w:r>
      <w:proofErr w:type="gramEnd"/>
      <w:r w:rsidRPr="00A06493">
        <w:rPr>
          <w:rFonts w:ascii="Arial" w:eastAsia="Calibri" w:hAnsi="Arial" w:cs="Arial"/>
          <w:kern w:val="3"/>
          <w:lang w:eastAsia="zh-CN"/>
        </w:rPr>
        <w:t xml:space="preserve"> 2022r. poz. 67).</w:t>
      </w:r>
    </w:p>
    <w:p w14:paraId="1AB542EE" w14:textId="5C1F5A48" w:rsidR="00F66AF3" w:rsidRPr="00A06493" w:rsidRDefault="00F66AF3" w:rsidP="00AA6F6B">
      <w:pPr>
        <w:pStyle w:val="Akapitzlist"/>
        <w:widowControl w:val="0"/>
        <w:numPr>
          <w:ilvl w:val="0"/>
          <w:numId w:val="20"/>
        </w:numPr>
        <w:suppressAutoHyphens/>
        <w:autoSpaceDN w:val="0"/>
        <w:ind w:left="426" w:hanging="426"/>
        <w:jc w:val="both"/>
        <w:textAlignment w:val="baseline"/>
        <w:rPr>
          <w:rFonts w:ascii="Arial" w:eastAsia="Calibri" w:hAnsi="Arial" w:cs="Arial"/>
          <w:kern w:val="3"/>
          <w:lang w:eastAsia="zh-CN"/>
        </w:rPr>
      </w:pPr>
      <w:r w:rsidRPr="00A06493">
        <w:rPr>
          <w:rFonts w:ascii="Arial" w:eastAsia="Calibri" w:hAnsi="Arial" w:cs="Arial"/>
          <w:kern w:val="3"/>
          <w:lang w:eastAsia="zh-CN"/>
        </w:rPr>
        <w:t>Zalecenia Zamawiającego odnośnie kwalifikowanego podpisu elektronicznego:</w:t>
      </w:r>
    </w:p>
    <w:p w14:paraId="5318BF29" w14:textId="77777777" w:rsidR="009D2C3E"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dokumenty</w:t>
      </w:r>
      <w:proofErr w:type="gramEnd"/>
      <w:r w:rsidRPr="00A06493">
        <w:rPr>
          <w:rFonts w:ascii="Arial" w:eastAsia="Calibri" w:hAnsi="Arial" w:cs="Arial"/>
          <w:kern w:val="3"/>
          <w:lang w:eastAsia="zh-CN"/>
        </w:rPr>
        <w:t xml:space="preserve"> sporządzone i przesyłane w formacie .</w:t>
      </w:r>
      <w:proofErr w:type="gramStart"/>
      <w:r w:rsidRPr="00A06493">
        <w:rPr>
          <w:rFonts w:ascii="Arial" w:eastAsia="Calibri" w:hAnsi="Arial" w:cs="Arial"/>
          <w:kern w:val="3"/>
          <w:lang w:eastAsia="zh-CN"/>
        </w:rPr>
        <w:t>pdf</w:t>
      </w:r>
      <w:proofErr w:type="gramEnd"/>
      <w:r w:rsidRPr="00A06493">
        <w:rPr>
          <w:rFonts w:ascii="Arial" w:eastAsia="Calibri" w:hAnsi="Arial" w:cs="Arial"/>
          <w:kern w:val="3"/>
          <w:lang w:eastAsia="zh-CN"/>
        </w:rPr>
        <w:t xml:space="preserve"> zaleca się podpisywać kwalifikowanym podpisem elektronicznym w formacie </w:t>
      </w:r>
      <w:proofErr w:type="spellStart"/>
      <w:r w:rsidRPr="00A06493">
        <w:rPr>
          <w:rFonts w:ascii="Arial" w:eastAsia="Calibri" w:hAnsi="Arial" w:cs="Arial"/>
          <w:kern w:val="3"/>
          <w:lang w:eastAsia="zh-CN"/>
        </w:rPr>
        <w:t>PAdES</w:t>
      </w:r>
      <w:proofErr w:type="spellEnd"/>
      <w:r w:rsidRPr="00A06493">
        <w:rPr>
          <w:rFonts w:ascii="Arial" w:eastAsia="Calibri" w:hAnsi="Arial" w:cs="Arial"/>
          <w:kern w:val="3"/>
          <w:lang w:eastAsia="zh-CN"/>
        </w:rPr>
        <w:t>,</w:t>
      </w:r>
    </w:p>
    <w:p w14:paraId="7B4D24B2" w14:textId="77777777" w:rsidR="009D2C3E"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dokumenty</w:t>
      </w:r>
      <w:proofErr w:type="gramEnd"/>
      <w:r w:rsidRPr="00A06493">
        <w:rPr>
          <w:rFonts w:ascii="Arial" w:eastAsia="Calibri" w:hAnsi="Arial" w:cs="Arial"/>
          <w:kern w:val="3"/>
          <w:lang w:eastAsia="zh-CN"/>
        </w:rPr>
        <w:t xml:space="preserve"> sporządzone i przesyłane w formacie innym niż .</w:t>
      </w:r>
      <w:proofErr w:type="gramStart"/>
      <w:r w:rsidRPr="00A06493">
        <w:rPr>
          <w:rFonts w:ascii="Arial" w:eastAsia="Calibri" w:hAnsi="Arial" w:cs="Arial"/>
          <w:kern w:val="3"/>
          <w:lang w:eastAsia="zh-CN"/>
        </w:rPr>
        <w:t>pdf</w:t>
      </w:r>
      <w:proofErr w:type="gramEnd"/>
      <w:r w:rsidRPr="00A06493">
        <w:rPr>
          <w:rFonts w:ascii="Arial" w:eastAsia="Calibri" w:hAnsi="Arial" w:cs="Arial"/>
          <w:kern w:val="3"/>
          <w:lang w:eastAsia="zh-CN"/>
        </w:rPr>
        <w:t xml:space="preserve"> (np.: .</w:t>
      </w:r>
      <w:proofErr w:type="spellStart"/>
      <w:r w:rsidRPr="00A06493">
        <w:rPr>
          <w:rFonts w:ascii="Arial" w:eastAsia="Calibri" w:hAnsi="Arial" w:cs="Arial"/>
          <w:kern w:val="3"/>
          <w:lang w:eastAsia="zh-CN"/>
        </w:rPr>
        <w:t>doc</w:t>
      </w:r>
      <w:proofErr w:type="spellEnd"/>
      <w:r w:rsidRPr="00A06493">
        <w:rPr>
          <w:rFonts w:ascii="Arial" w:eastAsia="Calibri" w:hAnsi="Arial" w:cs="Arial"/>
          <w:kern w:val="3"/>
          <w:lang w:eastAsia="zh-CN"/>
        </w:rPr>
        <w:t>, .</w:t>
      </w:r>
      <w:proofErr w:type="spellStart"/>
      <w:r w:rsidRPr="00A06493">
        <w:rPr>
          <w:rFonts w:ascii="Arial" w:eastAsia="Calibri" w:hAnsi="Arial" w:cs="Arial"/>
          <w:kern w:val="3"/>
          <w:lang w:eastAsia="zh-CN"/>
        </w:rPr>
        <w:t>docx</w:t>
      </w:r>
      <w:proofErr w:type="spellEnd"/>
      <w:r w:rsidRPr="00A06493">
        <w:rPr>
          <w:rFonts w:ascii="Arial" w:eastAsia="Calibri" w:hAnsi="Arial" w:cs="Arial"/>
          <w:kern w:val="3"/>
          <w:lang w:eastAsia="zh-CN"/>
        </w:rPr>
        <w:t>, .</w:t>
      </w:r>
      <w:proofErr w:type="spellStart"/>
      <w:proofErr w:type="gramStart"/>
      <w:r w:rsidRPr="00A06493">
        <w:rPr>
          <w:rFonts w:ascii="Arial" w:eastAsia="Calibri" w:hAnsi="Arial" w:cs="Arial"/>
          <w:kern w:val="3"/>
          <w:lang w:eastAsia="zh-CN"/>
        </w:rPr>
        <w:t>xlsx</w:t>
      </w:r>
      <w:proofErr w:type="spellEnd"/>
      <w:proofErr w:type="gramEnd"/>
      <w:r w:rsidRPr="00A06493">
        <w:rPr>
          <w:rFonts w:ascii="Arial" w:eastAsia="Calibri" w:hAnsi="Arial" w:cs="Arial"/>
          <w:kern w:val="3"/>
          <w:lang w:eastAsia="zh-CN"/>
        </w:rPr>
        <w:t>, .</w:t>
      </w:r>
      <w:proofErr w:type="spellStart"/>
      <w:proofErr w:type="gramStart"/>
      <w:r w:rsidRPr="00A06493">
        <w:rPr>
          <w:rFonts w:ascii="Arial" w:eastAsia="Calibri" w:hAnsi="Arial" w:cs="Arial"/>
          <w:kern w:val="3"/>
          <w:lang w:eastAsia="zh-CN"/>
        </w:rPr>
        <w:t>xml</w:t>
      </w:r>
      <w:proofErr w:type="spellEnd"/>
      <w:proofErr w:type="gramEnd"/>
      <w:r w:rsidRPr="00A06493">
        <w:rPr>
          <w:rFonts w:ascii="Arial" w:eastAsia="Calibri" w:hAnsi="Arial" w:cs="Arial"/>
          <w:kern w:val="3"/>
          <w:lang w:eastAsia="zh-CN"/>
        </w:rPr>
        <w:t xml:space="preserve">) zaleca się podpisywać kwalifikowanym podpisem elektronicznym w formacie </w:t>
      </w:r>
      <w:proofErr w:type="spellStart"/>
      <w:r w:rsidRPr="00A06493">
        <w:rPr>
          <w:rFonts w:ascii="Arial" w:eastAsia="Calibri" w:hAnsi="Arial" w:cs="Arial"/>
          <w:kern w:val="3"/>
          <w:lang w:eastAsia="zh-CN"/>
        </w:rPr>
        <w:t>XAdES</w:t>
      </w:r>
      <w:proofErr w:type="spellEnd"/>
      <w:r w:rsidRPr="00A06493">
        <w:rPr>
          <w:rFonts w:ascii="Arial" w:eastAsia="Calibri" w:hAnsi="Arial" w:cs="Arial"/>
          <w:kern w:val="3"/>
          <w:lang w:eastAsia="zh-CN"/>
        </w:rPr>
        <w:t>,</w:t>
      </w:r>
    </w:p>
    <w:p w14:paraId="430C5E6C" w14:textId="402234B7" w:rsidR="00F66AF3"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w:t>
      </w:r>
      <w:proofErr w:type="gramEnd"/>
      <w:r w:rsidRPr="00A06493">
        <w:rPr>
          <w:rFonts w:ascii="Arial" w:eastAsia="Calibri" w:hAnsi="Arial" w:cs="Arial"/>
          <w:kern w:val="3"/>
          <w:lang w:eastAsia="zh-CN"/>
        </w:rPr>
        <w:t xml:space="preserve"> składania kwalifikowanego podpisu elektronicznego zaleca się stosowanie algorytmu SHA-2 (lub wyższego).</w:t>
      </w:r>
    </w:p>
    <w:p w14:paraId="0E14ED4D" w14:textId="77777777" w:rsidR="00A40B96" w:rsidRDefault="00F66AF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eastAsia="Calibri" w:hAnsi="Arial" w:cs="Arial"/>
          <w:kern w:val="3"/>
          <w:lang w:eastAsia="zh-CN"/>
        </w:rPr>
        <w:t>Wykonawca w ramach przedmiotowego postępowania może złożyć wyłącznie jedną ofertę. Złożenie przez tego samego Wykonawcę więcej niż jednej oferty spowoduje odrzucenie wszystkich złożonych przez niego ofert.</w:t>
      </w:r>
    </w:p>
    <w:p w14:paraId="3F67F7F2" w14:textId="5AE868B9" w:rsidR="00A40B96"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eastAsia="Calibri" w:hAnsi="Arial" w:cs="Arial"/>
          <w:kern w:val="3"/>
          <w:lang w:eastAsia="zh-CN"/>
        </w:rPr>
        <w:t>W</w:t>
      </w:r>
      <w:r w:rsidR="00C35634" w:rsidRPr="00AA6F6B">
        <w:rPr>
          <w:rFonts w:ascii="Arial" w:eastAsia="Calibri" w:hAnsi="Arial" w:cs="Arial"/>
          <w:kern w:val="3"/>
          <w:lang w:eastAsia="zh-CN"/>
        </w:rPr>
        <w:t xml:space="preserve"> </w:t>
      </w:r>
      <w:r w:rsidRPr="00AA6F6B">
        <w:rPr>
          <w:rFonts w:ascii="Arial" w:eastAsia="Calibri" w:hAnsi="Arial" w:cs="Arial"/>
          <w:kern w:val="3"/>
          <w:lang w:eastAsia="zh-CN"/>
        </w:rPr>
        <w:t>przypadku podpisania oferty przez pełnomocnika/osobę upoważnioną,</w:t>
      </w:r>
      <w:r w:rsidR="00087750" w:rsidRPr="00AA6F6B">
        <w:rPr>
          <w:rFonts w:ascii="Arial" w:eastAsia="Calibri" w:hAnsi="Arial" w:cs="Arial"/>
          <w:kern w:val="3"/>
          <w:lang w:eastAsia="zh-CN"/>
        </w:rPr>
        <w:t xml:space="preserve"> </w:t>
      </w:r>
      <w:r w:rsidRPr="00AA6F6B">
        <w:rPr>
          <w:rFonts w:ascii="Arial" w:eastAsia="Calibri" w:hAnsi="Arial" w:cs="Arial"/>
          <w:kern w:val="3"/>
          <w:lang w:eastAsia="zh-CN"/>
        </w:rPr>
        <w:t xml:space="preserve">pełnomocnictwo/upoważnienie należy dołączyć do oferty. W przypadku gdy Wykonawca nie jest zarejestrowany w Krajowym Rejestrze Sądowym lub Centralnej Ewidencji i Informacji o Działalności Gospodarczej </w:t>
      </w:r>
      <w:r w:rsidRPr="00AA6F6B">
        <w:rPr>
          <w:rFonts w:ascii="Arial" w:eastAsia="Calibri" w:hAnsi="Arial" w:cs="Arial"/>
          <w:b/>
          <w:bCs/>
          <w:kern w:val="3"/>
          <w:lang w:eastAsia="zh-CN"/>
        </w:rPr>
        <w:t>do oferty należy dołączyć inny dokument rejestrowy</w:t>
      </w:r>
      <w:r w:rsidR="00070E58" w:rsidRPr="00AA6F6B">
        <w:rPr>
          <w:rFonts w:ascii="Arial" w:eastAsia="Calibri" w:hAnsi="Arial" w:cs="Arial"/>
          <w:b/>
          <w:bCs/>
          <w:kern w:val="3"/>
          <w:lang w:eastAsia="zh-CN"/>
        </w:rPr>
        <w:t xml:space="preserve"> (jeżeli dotyczy)</w:t>
      </w:r>
      <w:r w:rsidRPr="00AA6F6B">
        <w:rPr>
          <w:rFonts w:ascii="Arial" w:eastAsia="Calibri" w:hAnsi="Arial" w:cs="Arial"/>
          <w:kern w:val="3"/>
          <w:lang w:eastAsia="zh-CN"/>
        </w:rPr>
        <w:t>, z którego wynika prawo do reprezentacji podmiotu. W przypadku spółki cywilnej należy dołączyć kopię umowy spółki jeśli dokumenty nie zostały podpisane przez wszystkich wspólników.</w:t>
      </w:r>
    </w:p>
    <w:p w14:paraId="08C1663E" w14:textId="77777777" w:rsidR="00A40B96"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shd w:val="clear" w:color="auto" w:fill="FFFFFF"/>
        </w:rPr>
        <w:t>W przypadku wspólnego ubiegania się o udzielenie zamówienia Wykonawcy tworzą konsorcjum, w ramach którego muszą ustanowić pełnomocnika do reprezentowania ich w postępowaniu albo reprezentowania ich w postępowaniu i zawarcia umowy.</w:t>
      </w:r>
    </w:p>
    <w:p w14:paraId="517F7EC5" w14:textId="77777777"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rPr>
        <w:t>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bookmarkStart w:id="19" w:name="_Hlk110950347"/>
    </w:p>
    <w:p w14:paraId="3F13A845" w14:textId="7226B1D8"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shd w:val="clear" w:color="auto" w:fill="FFFFFF"/>
        </w:rPr>
        <w:t xml:space="preserve">Każdy z </w:t>
      </w:r>
      <w:r w:rsidR="0055050A" w:rsidRPr="00AA6F6B">
        <w:rPr>
          <w:rFonts w:ascii="Arial" w:hAnsi="Arial" w:cs="Arial"/>
          <w:shd w:val="clear" w:color="auto" w:fill="FFFFFF"/>
        </w:rPr>
        <w:t>W</w:t>
      </w:r>
      <w:r w:rsidRPr="00AA6F6B">
        <w:rPr>
          <w:rFonts w:ascii="Arial" w:hAnsi="Arial" w:cs="Arial"/>
          <w:shd w:val="clear" w:color="auto" w:fill="FFFFFF"/>
        </w:rPr>
        <w:t>ykonawców wspólnie ubiegających się o udzielenie zamówienia obowiązany jest wykazać, poprzez złożenia oświadczenia, że nie po</w:t>
      </w:r>
      <w:r w:rsidR="0096050C" w:rsidRPr="00AA6F6B">
        <w:rPr>
          <w:rFonts w:ascii="Arial" w:hAnsi="Arial" w:cs="Arial"/>
          <w:shd w:val="clear" w:color="auto" w:fill="FFFFFF"/>
        </w:rPr>
        <w:t>dlega wykluczeniu postępowania</w:t>
      </w:r>
      <w:r w:rsidR="00B15D39" w:rsidRPr="00AA6F6B">
        <w:rPr>
          <w:rFonts w:ascii="Arial" w:hAnsi="Arial" w:cs="Arial"/>
          <w:shd w:val="clear" w:color="auto" w:fill="FFFFFF"/>
        </w:rPr>
        <w:t>.</w:t>
      </w:r>
      <w:bookmarkEnd w:id="19"/>
    </w:p>
    <w:p w14:paraId="46DB3014" w14:textId="77777777"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shd w:val="clear" w:color="auto" w:fill="FFFFFF"/>
        </w:rPr>
        <w:lastRenderedPageBreak/>
        <w:t>Wszelka korespondencja oraz rozliczenia dokonywane będą z Wykonawcą występującym jako pełnomocnik pozostałych (lider konsorcjum)</w:t>
      </w:r>
      <w:r w:rsidR="007A566A" w:rsidRPr="00AA6F6B">
        <w:rPr>
          <w:rFonts w:ascii="Arial" w:hAnsi="Arial" w:cs="Arial"/>
          <w:shd w:val="clear" w:color="auto" w:fill="FFFFFF"/>
        </w:rPr>
        <w:t>.</w:t>
      </w:r>
    </w:p>
    <w:p w14:paraId="0E5DD8DC" w14:textId="77777777" w:rsidR="00334B7C" w:rsidRPr="00A06493"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shd w:val="clear" w:color="auto" w:fill="FFFFFF"/>
        </w:rPr>
        <w:t>Wykonawcy wspólnie ubiegający się o udzielenie zamówienia składają łącznie jeden Formularz Ofertowy.</w:t>
      </w:r>
    </w:p>
    <w:p w14:paraId="49F2AC6E" w14:textId="77777777" w:rsidR="00334B7C" w:rsidRPr="00A06493" w:rsidRDefault="00B9413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eastAsia="Calibri" w:hAnsi="Arial" w:cs="Arial"/>
        </w:rPr>
        <w:t>Każdy Wykonawca może złożyć tylko jedną ofertę, w formie pisemnej pod rygorem</w:t>
      </w:r>
      <w:r w:rsidR="00120DB8" w:rsidRPr="00A06493">
        <w:rPr>
          <w:rFonts w:ascii="Arial" w:eastAsia="Calibri" w:hAnsi="Arial" w:cs="Arial"/>
        </w:rPr>
        <w:t xml:space="preserve"> </w:t>
      </w:r>
      <w:r w:rsidRPr="00A06493">
        <w:rPr>
          <w:rFonts w:ascii="Arial" w:eastAsia="Calibri" w:hAnsi="Arial" w:cs="Arial"/>
        </w:rPr>
        <w:t>nieważności, czytelnie, w języku polskim.</w:t>
      </w:r>
    </w:p>
    <w:p w14:paraId="444511A4" w14:textId="18EB93AC" w:rsidR="00334B7C" w:rsidRPr="00A06493" w:rsidRDefault="00B9413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rPr>
        <w:t>Wykonawca ponosi samodzielnie wszelkie koszty związane z przygotowaniem i złożeniem oferty, niezależnie od wyniku postępowania. Wykonawca zobowiązuje się nie wnosić jakichkolwiek roszczeń z tego tytułu względem Zamawiającego</w:t>
      </w:r>
      <w:r w:rsidR="00C3564C" w:rsidRPr="00A06493">
        <w:rPr>
          <w:rFonts w:ascii="Arial" w:hAnsi="Arial" w:cs="Arial"/>
        </w:rPr>
        <w:t>.</w:t>
      </w:r>
    </w:p>
    <w:p w14:paraId="6643CA11" w14:textId="77777777" w:rsidR="00334B7C" w:rsidRPr="00A06493" w:rsidRDefault="00DA5A7F"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kern w:val="3"/>
        </w:rPr>
        <w:t>Wykonawca w ofercie może zastrzec informacje stanowiące tajemnicę przedsiębiorstwa w rozumieniu ustawy z dnia 16 kwietnia 1993 r. o zwalczaniu nieuczciwej konkurencji (Dz.U. 2022 poz</w:t>
      </w:r>
      <w:proofErr w:type="gramStart"/>
      <w:r w:rsidRPr="00A06493">
        <w:rPr>
          <w:rFonts w:ascii="Arial" w:hAnsi="Arial" w:cs="Arial"/>
          <w:kern w:val="3"/>
        </w:rPr>
        <w:t>. 1233.). Zamawiający</w:t>
      </w:r>
      <w:proofErr w:type="gramEnd"/>
      <w:r w:rsidRPr="00A06493">
        <w:rPr>
          <w:rFonts w:ascii="Arial" w:hAnsi="Arial" w:cs="Arial"/>
          <w:kern w:val="3"/>
        </w:rPr>
        <w:t xml:space="preserve"> nie ujawni informacji stanowiących tajemnicę przedsiębiorstwa w rozumieniu przepisów o zwalczaniu nieuczciwej konkurencji, jeżeli Wykonawca, nie później niż w terminie składania ofert, zastrzegł, że nie mogą być one udostępniane.</w:t>
      </w:r>
    </w:p>
    <w:p w14:paraId="4F745638" w14:textId="14825000" w:rsidR="00DA5A7F" w:rsidRPr="00A06493" w:rsidRDefault="00DA5A7F" w:rsidP="00AA6F6B">
      <w:pPr>
        <w:pStyle w:val="Akapitzlist"/>
        <w:widowControl w:val="0"/>
        <w:numPr>
          <w:ilvl w:val="0"/>
          <w:numId w:val="22"/>
        </w:numPr>
        <w:suppressAutoHyphens/>
        <w:autoSpaceDN w:val="0"/>
        <w:ind w:left="426" w:hanging="426"/>
        <w:jc w:val="both"/>
        <w:textAlignment w:val="baseline"/>
        <w:rPr>
          <w:rFonts w:ascii="Arial" w:eastAsia="Calibri" w:hAnsi="Arial" w:cs="Arial"/>
          <w:kern w:val="3"/>
          <w:lang w:eastAsia="zh-CN"/>
        </w:rPr>
      </w:pPr>
      <w:r w:rsidRPr="00A06493">
        <w:rPr>
          <w:rFonts w:ascii="Arial" w:hAnsi="Arial" w:cs="Arial"/>
          <w:kern w:val="3"/>
        </w:rPr>
        <w:t>Zastrzegając informacje w ofercie, Wykonawca winien mieć na względzie, że zastrzeżona informacja ma charakter tajemnicy przedsiębiorstwa, jeśli spełnia łącznie trzy warunki:</w:t>
      </w:r>
    </w:p>
    <w:p w14:paraId="3D1C8E9E" w14:textId="77777777" w:rsidR="00DA5A7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ma charakter techniczny, technologiczny, organizacyjny przedsiębiorstwa lub posiada wartość gospodarczą,</w:t>
      </w:r>
    </w:p>
    <w:p w14:paraId="0B9808EF" w14:textId="77777777" w:rsidR="00DA5A7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nie została ujawniona do wiadomości publicznej tzn. nie jest znana ogółowi lub osobom, które ze względu na prowadzoną działalność są zainteresowane jej posiadaniem,</w:t>
      </w:r>
    </w:p>
    <w:p w14:paraId="52BEB70C" w14:textId="77777777" w:rsidR="002B673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xml:space="preserve"> - podjęto w stosunku do niej niezbędne działania w celu zachowania poufności.</w:t>
      </w:r>
    </w:p>
    <w:p w14:paraId="4DDC1173" w14:textId="058E75E8" w:rsidR="002B673F"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hAnsi="Arial" w:cs="Arial"/>
          <w:kern w:val="3"/>
        </w:rPr>
        <w:t>W przypadku gdy oferta zawiera tajemnicę przedsiębiorstwa Wykonawca powinien na stronach</w:t>
      </w:r>
      <w:r w:rsidR="00367E86" w:rsidRPr="00A06493">
        <w:rPr>
          <w:rFonts w:ascii="Arial" w:hAnsi="Arial" w:cs="Arial"/>
          <w:kern w:val="3"/>
        </w:rPr>
        <w:t xml:space="preserve"> oferty</w:t>
      </w:r>
      <w:r w:rsidRPr="00A06493">
        <w:rPr>
          <w:rFonts w:ascii="Arial" w:hAnsi="Arial" w:cs="Arial"/>
          <w:kern w:val="3"/>
        </w:rPr>
        <w:t xml:space="preserve"> gdzie znajduje się ta informacja nanieść zapis „TAJEMNICA PRZEDSIĘBIORSTWA” lub przesłać je w osobnym piku o nazwie „TAJEMNICA PRZEDSIĘBIORSTWA”.</w:t>
      </w:r>
    </w:p>
    <w:p w14:paraId="79C96C76" w14:textId="77777777" w:rsidR="002B673F"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eastAsia="Calibri" w:hAnsi="Arial" w:cs="Arial"/>
          <w:kern w:val="3"/>
          <w:lang w:eastAsia="zh-CN"/>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4523BB81" w14:textId="47328FF4" w:rsidR="00AE3F01"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hAnsi="Arial" w:cs="Arial"/>
          <w:kern w:val="3"/>
          <w:lang w:eastAsia="zh-CN"/>
        </w:rPr>
        <w:t>Wykonawca nie może zastrzec informacji dotyczących nazwy firmy oraz adresu oraz danych które podlegają ocenie w punkcie „Kryteria oceny”.</w:t>
      </w:r>
    </w:p>
    <w:p w14:paraId="06DD15D7" w14:textId="77777777" w:rsidR="007A566A" w:rsidRPr="00A06493" w:rsidRDefault="007A566A" w:rsidP="007D77FB">
      <w:pPr>
        <w:pStyle w:val="Akapitzlist"/>
        <w:pBdr>
          <w:top w:val="nil"/>
          <w:left w:val="nil"/>
          <w:bottom w:val="nil"/>
          <w:right w:val="nil"/>
          <w:between w:val="nil"/>
        </w:pBdr>
        <w:ind w:left="709" w:hanging="709"/>
        <w:jc w:val="both"/>
        <w:rPr>
          <w:rFonts w:ascii="Arial" w:eastAsia="Calibri" w:hAnsi="Arial" w:cs="Arial"/>
        </w:rPr>
      </w:pPr>
    </w:p>
    <w:p w14:paraId="48C28AD3" w14:textId="561F87A3" w:rsidR="007A566A" w:rsidRDefault="009D4E8F" w:rsidP="00152A8F">
      <w:pPr>
        <w:pStyle w:val="Nagwek1"/>
        <w:numPr>
          <w:ilvl w:val="0"/>
          <w:numId w:val="28"/>
        </w:numPr>
        <w:spacing w:before="0"/>
        <w:ind w:left="426" w:hanging="142"/>
        <w:jc w:val="both"/>
        <w:rPr>
          <w:rFonts w:asciiTheme="minorHAnsi" w:hAnsiTheme="minorHAnsi"/>
          <w:b/>
          <w:bCs/>
          <w:sz w:val="24"/>
          <w:szCs w:val="24"/>
        </w:rPr>
      </w:pPr>
      <w:bookmarkStart w:id="20" w:name="_Toc221228350"/>
      <w:r w:rsidRPr="00F92B59">
        <w:rPr>
          <w:rFonts w:asciiTheme="minorHAnsi" w:hAnsiTheme="minorHAnsi"/>
          <w:b/>
          <w:bCs/>
          <w:sz w:val="24"/>
          <w:szCs w:val="24"/>
        </w:rPr>
        <w:t xml:space="preserve">ISTOTNE POSTANOWIENIA I WARUNKI ZMIANY ISTOTNYCH </w:t>
      </w:r>
      <w:proofErr w:type="gramStart"/>
      <w:r w:rsidRPr="00F92B59">
        <w:rPr>
          <w:rFonts w:asciiTheme="minorHAnsi" w:hAnsiTheme="minorHAnsi"/>
          <w:b/>
          <w:bCs/>
          <w:sz w:val="24"/>
          <w:szCs w:val="24"/>
        </w:rPr>
        <w:t>POSTANOWIEŃ  UMOWY</w:t>
      </w:r>
      <w:bookmarkEnd w:id="20"/>
      <w:proofErr w:type="gramEnd"/>
    </w:p>
    <w:p w14:paraId="3C336628" w14:textId="77777777" w:rsidR="007D77FB" w:rsidRPr="007D77FB" w:rsidRDefault="007D77FB" w:rsidP="007D77FB">
      <w:pPr>
        <w:rPr>
          <w:rFonts w:eastAsia="Calibri"/>
        </w:rPr>
      </w:pPr>
    </w:p>
    <w:p w14:paraId="6A54A4FB" w14:textId="461658B5" w:rsidR="00B94133" w:rsidRDefault="00B94133" w:rsidP="007D77FB">
      <w:pPr>
        <w:pStyle w:val="Akapitzlist"/>
        <w:ind w:left="0"/>
        <w:jc w:val="both"/>
        <w:rPr>
          <w:rFonts w:ascii="Arial" w:hAnsi="Arial" w:cs="Arial"/>
        </w:rPr>
      </w:pPr>
      <w:r w:rsidRPr="00A06493">
        <w:rPr>
          <w:rFonts w:ascii="Arial" w:hAnsi="Arial" w:cs="Arial"/>
        </w:rPr>
        <w:t>Zasad</w:t>
      </w:r>
      <w:r w:rsidR="00866D51" w:rsidRPr="00A06493">
        <w:rPr>
          <w:rFonts w:ascii="Arial" w:hAnsi="Arial" w:cs="Arial"/>
        </w:rPr>
        <w:t>y</w:t>
      </w:r>
      <w:r w:rsidRPr="00A06493">
        <w:rPr>
          <w:rFonts w:ascii="Arial" w:hAnsi="Arial" w:cs="Arial"/>
        </w:rPr>
        <w:t xml:space="preserve"> współpracy i płatności </w:t>
      </w:r>
      <w:r w:rsidR="00A950EE" w:rsidRPr="00A06493">
        <w:rPr>
          <w:rFonts w:ascii="Arial" w:hAnsi="Arial" w:cs="Arial"/>
        </w:rPr>
        <w:t xml:space="preserve">oraz możliwość dokonania zmiany umowy zostały określone w </w:t>
      </w:r>
      <w:r w:rsidRPr="00A06493">
        <w:rPr>
          <w:rFonts w:ascii="Arial" w:hAnsi="Arial" w:cs="Arial"/>
        </w:rPr>
        <w:t>projek</w:t>
      </w:r>
      <w:r w:rsidR="00A950EE" w:rsidRPr="00A06493">
        <w:rPr>
          <w:rFonts w:ascii="Arial" w:hAnsi="Arial" w:cs="Arial"/>
        </w:rPr>
        <w:t xml:space="preserve">cie </w:t>
      </w:r>
      <w:r w:rsidRPr="00A06493">
        <w:rPr>
          <w:rFonts w:ascii="Arial" w:hAnsi="Arial" w:cs="Arial"/>
        </w:rPr>
        <w:t xml:space="preserve">umowy </w:t>
      </w:r>
      <w:r w:rsidR="00120DB8" w:rsidRPr="00A06493">
        <w:rPr>
          <w:rFonts w:ascii="Arial" w:hAnsi="Arial" w:cs="Arial"/>
        </w:rPr>
        <w:t xml:space="preserve">- </w:t>
      </w:r>
      <w:r w:rsidR="007D77FB">
        <w:rPr>
          <w:rFonts w:ascii="Arial" w:hAnsi="Arial" w:cs="Arial"/>
        </w:rPr>
        <w:t>Z</w:t>
      </w:r>
      <w:r w:rsidRPr="00A06493">
        <w:rPr>
          <w:rFonts w:ascii="Arial" w:hAnsi="Arial" w:cs="Arial"/>
        </w:rPr>
        <w:t xml:space="preserve">ałącznik nr </w:t>
      </w:r>
      <w:r w:rsidR="00AA2E23" w:rsidRPr="00A06493">
        <w:rPr>
          <w:rFonts w:ascii="Arial" w:hAnsi="Arial" w:cs="Arial"/>
        </w:rPr>
        <w:t>4</w:t>
      </w:r>
      <w:r w:rsidR="00120DB8" w:rsidRPr="00A06493">
        <w:rPr>
          <w:rFonts w:ascii="Arial" w:hAnsi="Arial" w:cs="Arial"/>
        </w:rPr>
        <w:t xml:space="preserve"> do zapytania ofertowego</w:t>
      </w:r>
      <w:r w:rsidRPr="00A06493">
        <w:rPr>
          <w:rFonts w:ascii="Arial" w:hAnsi="Arial" w:cs="Arial"/>
        </w:rPr>
        <w:t>.</w:t>
      </w:r>
    </w:p>
    <w:p w14:paraId="0D14430B" w14:textId="77777777" w:rsidR="007D77FB" w:rsidRPr="00A06493" w:rsidRDefault="007D77FB" w:rsidP="007D77FB">
      <w:pPr>
        <w:pStyle w:val="Akapitzlist"/>
        <w:ind w:left="142"/>
        <w:jc w:val="both"/>
        <w:rPr>
          <w:rFonts w:ascii="Arial" w:hAnsi="Arial" w:cs="Arial"/>
        </w:rPr>
      </w:pPr>
    </w:p>
    <w:p w14:paraId="50D4C87F" w14:textId="30D88D8B" w:rsidR="00B94133" w:rsidRPr="00F92B59" w:rsidRDefault="008B7134" w:rsidP="00152A8F">
      <w:pPr>
        <w:pStyle w:val="Nagwek1"/>
        <w:numPr>
          <w:ilvl w:val="0"/>
          <w:numId w:val="28"/>
        </w:numPr>
        <w:spacing w:before="0"/>
        <w:ind w:left="426" w:hanging="142"/>
        <w:rPr>
          <w:rFonts w:asciiTheme="minorHAnsi" w:hAnsiTheme="minorHAnsi"/>
          <w:b/>
          <w:bCs/>
          <w:sz w:val="24"/>
          <w:szCs w:val="24"/>
        </w:rPr>
      </w:pPr>
      <w:bookmarkStart w:id="21" w:name="_Toc221228351"/>
      <w:r w:rsidRPr="00F92B59">
        <w:rPr>
          <w:rFonts w:asciiTheme="minorHAnsi" w:hAnsiTheme="minorHAnsi"/>
          <w:b/>
          <w:bCs/>
          <w:sz w:val="24"/>
          <w:szCs w:val="24"/>
        </w:rPr>
        <w:t>KRYTERIA OCENY OFERT</w:t>
      </w:r>
      <w:bookmarkEnd w:id="21"/>
    </w:p>
    <w:p w14:paraId="06B41A8F" w14:textId="77777777" w:rsidR="00B94133" w:rsidRPr="00A06493" w:rsidRDefault="00B94133" w:rsidP="007D77FB">
      <w:pPr>
        <w:tabs>
          <w:tab w:val="left" w:pos="6825"/>
        </w:tabs>
        <w:jc w:val="both"/>
        <w:rPr>
          <w:rFonts w:ascii="Arial" w:hAnsi="Arial" w:cs="Arial"/>
          <w:b/>
        </w:rPr>
      </w:pPr>
    </w:p>
    <w:p w14:paraId="466B9453" w14:textId="77777777" w:rsidR="00B94133" w:rsidRPr="00A06493" w:rsidRDefault="00B94133" w:rsidP="00B011BC">
      <w:pPr>
        <w:pStyle w:val="Akapitzlist"/>
        <w:numPr>
          <w:ilvl w:val="6"/>
          <w:numId w:val="14"/>
        </w:numPr>
        <w:tabs>
          <w:tab w:val="left" w:pos="993"/>
        </w:tabs>
        <w:ind w:left="567" w:hanging="567"/>
        <w:jc w:val="both"/>
        <w:rPr>
          <w:rFonts w:ascii="Arial" w:hAnsi="Arial" w:cs="Arial"/>
        </w:rPr>
      </w:pPr>
      <w:r w:rsidRPr="00A06493">
        <w:rPr>
          <w:rFonts w:ascii="Arial" w:hAnsi="Arial" w:cs="Arial"/>
        </w:rPr>
        <w:t>Przy ocenie i porównaniu ofert zastosowane zostaną następujące kryteria:</w:t>
      </w:r>
    </w:p>
    <w:p w14:paraId="1D60E4A0" w14:textId="77777777" w:rsidR="007D77FB" w:rsidRDefault="007D77FB"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rPr>
      </w:pPr>
    </w:p>
    <w:p w14:paraId="56C2BD25" w14:textId="18A8C381" w:rsidR="0086756A" w:rsidRDefault="0086756A"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rPr>
      </w:pPr>
      <w:r w:rsidRPr="00A06493">
        <w:rPr>
          <w:rFonts w:ascii="Arial" w:eastAsia="Calibri" w:hAnsi="Arial" w:cs="Arial"/>
          <w:b/>
          <w:bCs/>
        </w:rPr>
        <w:t xml:space="preserve">Cena </w:t>
      </w:r>
      <w:r w:rsidR="00A94329" w:rsidRPr="00A06493">
        <w:rPr>
          <w:rFonts w:ascii="Arial" w:eastAsia="Calibri" w:hAnsi="Arial" w:cs="Arial"/>
          <w:b/>
          <w:bCs/>
        </w:rPr>
        <w:t>ryczałtowa</w:t>
      </w:r>
    </w:p>
    <w:p w14:paraId="7127EFA5" w14:textId="7946F3B1" w:rsidR="007D77FB" w:rsidRPr="007D77FB" w:rsidRDefault="007D77FB"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rPr>
      </w:pPr>
      <w:r w:rsidRPr="007D77FB">
        <w:rPr>
          <w:rFonts w:ascii="Arial" w:eastAsia="Calibri" w:hAnsi="Arial" w:cs="Arial"/>
        </w:rPr>
        <w:lastRenderedPageBreak/>
        <w:t>Waga kryterium: 80%</w:t>
      </w:r>
    </w:p>
    <w:p w14:paraId="582DF0D0" w14:textId="09B8FC03" w:rsidR="00CE2E6D" w:rsidRPr="007D77FB" w:rsidRDefault="00CE2E6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rPr>
      </w:pPr>
      <w:r w:rsidRPr="00CE2E6D">
        <w:rPr>
          <w:rFonts w:ascii="Arial" w:eastAsia="Calibri" w:hAnsi="Arial" w:cs="Arial"/>
          <w:b/>
          <w:bCs/>
        </w:rPr>
        <w:t>Termin rozp</w:t>
      </w:r>
      <w:r w:rsidRPr="007D77FB">
        <w:rPr>
          <w:rFonts w:ascii="Arial" w:eastAsia="Calibri" w:hAnsi="Arial" w:cs="Arial"/>
          <w:b/>
          <w:bCs/>
        </w:rPr>
        <w:t>oczęcia szkolenia od dnia zgłoszenia przez Zamawiającego</w:t>
      </w:r>
    </w:p>
    <w:p w14:paraId="07E5E674" w14:textId="757C383F" w:rsidR="004D05CD" w:rsidRPr="007D77FB" w:rsidRDefault="00CE2E6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highlight w:val="yellow"/>
        </w:rPr>
      </w:pPr>
      <w:r w:rsidRPr="007D77FB">
        <w:rPr>
          <w:rFonts w:ascii="Arial" w:eastAsia="Calibri" w:hAnsi="Arial" w:cs="Arial"/>
        </w:rPr>
        <w:t>Waga kryterium: 20%</w:t>
      </w:r>
    </w:p>
    <w:p w14:paraId="756E4B55" w14:textId="77777777" w:rsidR="004D05CD" w:rsidRDefault="004D05C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highlight w:val="yellow"/>
        </w:rPr>
      </w:pPr>
    </w:p>
    <w:p w14:paraId="3C670CE8" w14:textId="77777777" w:rsidR="000B519A" w:rsidRPr="000B519A" w:rsidRDefault="000B519A" w:rsidP="007D77FB">
      <w:pPr>
        <w:pStyle w:val="Standard"/>
        <w:jc w:val="both"/>
        <w:rPr>
          <w:rFonts w:ascii="Arial" w:hAnsi="Arial" w:cs="Arial"/>
        </w:rPr>
      </w:pPr>
      <w:r w:rsidRPr="000B519A">
        <w:rPr>
          <w:rFonts w:ascii="Arial" w:hAnsi="Arial" w:cs="Arial"/>
        </w:rPr>
        <w:t xml:space="preserve">W ramach niniejszego kryterium oceniany będzie </w:t>
      </w:r>
      <w:r w:rsidRPr="000B519A">
        <w:rPr>
          <w:rFonts w:ascii="Arial" w:hAnsi="Arial" w:cs="Arial"/>
          <w:b/>
          <w:bCs/>
        </w:rPr>
        <w:t>zadeklarowany przez Wykonawcę termin rozpoczęcia szkolenia</w:t>
      </w:r>
      <w:r w:rsidRPr="000B519A">
        <w:rPr>
          <w:rFonts w:ascii="Arial" w:hAnsi="Arial" w:cs="Arial"/>
        </w:rPr>
        <w:t>, liczony w dniach kalendarzowych od dnia przekazania przez Zamawiającego informacji stanowiących zlecenie realizacji szkolenia, obejmujących w szczególności:</w:t>
      </w:r>
    </w:p>
    <w:p w14:paraId="5866EBBC"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liczbę</w:t>
      </w:r>
      <w:proofErr w:type="gramEnd"/>
      <w:r w:rsidRPr="000B519A">
        <w:rPr>
          <w:rFonts w:ascii="Arial" w:hAnsi="Arial" w:cs="Arial"/>
        </w:rPr>
        <w:t xml:space="preserve"> uczestników (kursantów),</w:t>
      </w:r>
    </w:p>
    <w:p w14:paraId="7F6E61C3"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tematykę</w:t>
      </w:r>
      <w:proofErr w:type="gramEnd"/>
      <w:r w:rsidRPr="000B519A">
        <w:rPr>
          <w:rFonts w:ascii="Arial" w:hAnsi="Arial" w:cs="Arial"/>
        </w:rPr>
        <w:t xml:space="preserve"> i zakres szkolenia,</w:t>
      </w:r>
    </w:p>
    <w:p w14:paraId="48A96735"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potwierdzenie</w:t>
      </w:r>
      <w:proofErr w:type="gramEnd"/>
      <w:r w:rsidRPr="000B519A">
        <w:rPr>
          <w:rFonts w:ascii="Arial" w:hAnsi="Arial" w:cs="Arial"/>
        </w:rPr>
        <w:t xml:space="preserve"> zlecenia realizacji szkolenia.</w:t>
      </w:r>
    </w:p>
    <w:p w14:paraId="25E92F5A" w14:textId="0FC21F31" w:rsidR="000B519A" w:rsidRPr="000B519A" w:rsidRDefault="000B519A" w:rsidP="000B519A">
      <w:pPr>
        <w:pStyle w:val="Standard"/>
        <w:spacing w:line="360" w:lineRule="auto"/>
        <w:jc w:val="both"/>
        <w:rPr>
          <w:rFonts w:ascii="Arial" w:hAnsi="Arial" w:cs="Arial"/>
          <w:b/>
          <w:bCs/>
        </w:rPr>
      </w:pPr>
    </w:p>
    <w:p w14:paraId="7DCA5407" w14:textId="77777777" w:rsidR="000B519A" w:rsidRPr="000B519A" w:rsidRDefault="000B519A" w:rsidP="007D77FB">
      <w:pPr>
        <w:pStyle w:val="Standard"/>
        <w:jc w:val="both"/>
        <w:rPr>
          <w:rFonts w:ascii="Arial" w:hAnsi="Arial" w:cs="Arial"/>
        </w:rPr>
      </w:pPr>
      <w:r w:rsidRPr="000B519A">
        <w:rPr>
          <w:rFonts w:ascii="Arial" w:hAnsi="Arial" w:cs="Arial"/>
        </w:rPr>
        <w:t xml:space="preserve">Zamawiający ustala </w:t>
      </w:r>
      <w:r w:rsidRPr="000B519A">
        <w:rPr>
          <w:rFonts w:ascii="Arial" w:hAnsi="Arial" w:cs="Arial"/>
          <w:b/>
          <w:bCs/>
        </w:rPr>
        <w:t>maksymalny dopuszczalny termin rozpoczęcia szkolenia na 14 dni</w:t>
      </w:r>
      <w:r w:rsidRPr="000B519A">
        <w:rPr>
          <w:rFonts w:ascii="Arial" w:hAnsi="Arial" w:cs="Arial"/>
        </w:rPr>
        <w:t xml:space="preserve"> od dnia przekazania informacji, o których mowa powyżej.</w:t>
      </w:r>
    </w:p>
    <w:p w14:paraId="5606838F" w14:textId="77777777" w:rsidR="000B519A" w:rsidRPr="000B519A" w:rsidRDefault="000B519A" w:rsidP="007D77FB">
      <w:pPr>
        <w:pStyle w:val="Standard"/>
        <w:numPr>
          <w:ilvl w:val="0"/>
          <w:numId w:val="38"/>
        </w:numPr>
        <w:jc w:val="both"/>
        <w:rPr>
          <w:rFonts w:ascii="Arial" w:hAnsi="Arial" w:cs="Arial"/>
        </w:rPr>
      </w:pPr>
      <w:r w:rsidRPr="000B519A">
        <w:rPr>
          <w:rFonts w:ascii="Arial" w:hAnsi="Arial" w:cs="Arial"/>
        </w:rPr>
        <w:t xml:space="preserve">Wykonawca, który zaoferuje termin </w:t>
      </w:r>
      <w:r w:rsidRPr="000B519A">
        <w:rPr>
          <w:rFonts w:ascii="Arial" w:hAnsi="Arial" w:cs="Arial"/>
          <w:b/>
          <w:bCs/>
        </w:rPr>
        <w:t>dłuższy niż 14 dni</w:t>
      </w:r>
      <w:r w:rsidRPr="000B519A">
        <w:rPr>
          <w:rFonts w:ascii="Arial" w:hAnsi="Arial" w:cs="Arial"/>
        </w:rPr>
        <w:t xml:space="preserve">, zostanie </w:t>
      </w:r>
      <w:r w:rsidRPr="000B519A">
        <w:rPr>
          <w:rFonts w:ascii="Arial" w:hAnsi="Arial" w:cs="Arial"/>
          <w:b/>
          <w:bCs/>
        </w:rPr>
        <w:t>odrzucony</w:t>
      </w:r>
      <w:r w:rsidRPr="000B519A">
        <w:rPr>
          <w:rFonts w:ascii="Arial" w:hAnsi="Arial" w:cs="Arial"/>
        </w:rPr>
        <w:t>, jako niespełniający warunków zapytania ofertowego.</w:t>
      </w:r>
    </w:p>
    <w:p w14:paraId="52F1D7E5" w14:textId="77777777" w:rsidR="000B519A" w:rsidRPr="000B519A" w:rsidRDefault="000B519A" w:rsidP="007D77FB">
      <w:pPr>
        <w:pStyle w:val="Standard"/>
        <w:numPr>
          <w:ilvl w:val="0"/>
          <w:numId w:val="38"/>
        </w:numPr>
        <w:jc w:val="both"/>
        <w:rPr>
          <w:rFonts w:ascii="Arial" w:hAnsi="Arial" w:cs="Arial"/>
        </w:rPr>
      </w:pPr>
      <w:r w:rsidRPr="000B519A">
        <w:rPr>
          <w:rFonts w:ascii="Arial" w:hAnsi="Arial" w:cs="Arial"/>
        </w:rPr>
        <w:t xml:space="preserve">Brak wskazania terminu rozpoczęcia szkolenia w ofercie będzie równoznaczny z przyjęciem, że Wykonawca zaoferował </w:t>
      </w:r>
      <w:r w:rsidRPr="000B519A">
        <w:rPr>
          <w:rFonts w:ascii="Arial" w:hAnsi="Arial" w:cs="Arial"/>
          <w:b/>
          <w:bCs/>
        </w:rPr>
        <w:t>termin maksymalny, tj. 14 dni</w:t>
      </w:r>
      <w:r w:rsidRPr="000B519A">
        <w:rPr>
          <w:rFonts w:ascii="Arial" w:hAnsi="Arial" w:cs="Arial"/>
        </w:rPr>
        <w:t>.</w:t>
      </w:r>
    </w:p>
    <w:p w14:paraId="22F448F4" w14:textId="70EDD457" w:rsidR="000B519A" w:rsidRPr="000B519A" w:rsidRDefault="000B519A" w:rsidP="007D77FB">
      <w:pPr>
        <w:pStyle w:val="Standard"/>
        <w:jc w:val="both"/>
        <w:rPr>
          <w:rFonts w:ascii="Arial" w:hAnsi="Arial" w:cs="Arial"/>
          <w:b/>
          <w:bCs/>
        </w:rPr>
      </w:pPr>
    </w:p>
    <w:p w14:paraId="109F8D8A" w14:textId="77777777" w:rsidR="000B519A" w:rsidRPr="000B519A" w:rsidRDefault="000B519A" w:rsidP="007D77FB">
      <w:pPr>
        <w:pStyle w:val="Standard"/>
        <w:jc w:val="both"/>
        <w:rPr>
          <w:rFonts w:ascii="Arial" w:hAnsi="Arial" w:cs="Arial"/>
        </w:rPr>
      </w:pPr>
      <w:r w:rsidRPr="000B519A">
        <w:rPr>
          <w:rFonts w:ascii="Arial" w:hAnsi="Arial" w:cs="Arial"/>
        </w:rPr>
        <w:t xml:space="preserve">Punkty w ramach kryterium zostaną przyznane według zasady, że </w:t>
      </w:r>
      <w:r w:rsidRPr="000B519A">
        <w:rPr>
          <w:rFonts w:ascii="Arial" w:hAnsi="Arial" w:cs="Arial"/>
          <w:b/>
          <w:bCs/>
        </w:rPr>
        <w:t>im krótszy zadeklarowany termin rozpoczęcia szkolenia, tym wyższa liczba punktów</w:t>
      </w:r>
      <w:r w:rsidRPr="000B519A">
        <w:rPr>
          <w:rFonts w:ascii="Arial" w:hAnsi="Arial" w:cs="Arial"/>
        </w:rPr>
        <w:t>, przy czym maksymalną liczbę punktów otrzyma oferta z najkrótszym terminem rozpoczęcia szkolenia spośród ofert niepodlegających odrzuceniu.</w:t>
      </w:r>
    </w:p>
    <w:p w14:paraId="2EE5B54B" w14:textId="77777777" w:rsidR="000A443C" w:rsidRDefault="000A443C" w:rsidP="007D77FB">
      <w:pPr>
        <w:pStyle w:val="Standard"/>
        <w:jc w:val="both"/>
        <w:rPr>
          <w:rFonts w:ascii="Arial" w:hAnsi="Arial" w:cs="Arial"/>
        </w:rPr>
      </w:pPr>
    </w:p>
    <w:p w14:paraId="540592E4" w14:textId="6D81FD77" w:rsidR="000B519A" w:rsidRPr="000B519A" w:rsidRDefault="000B519A" w:rsidP="007D77FB">
      <w:pPr>
        <w:pStyle w:val="Standard"/>
        <w:jc w:val="both"/>
        <w:rPr>
          <w:rFonts w:ascii="Arial" w:hAnsi="Arial" w:cs="Arial"/>
        </w:rPr>
      </w:pPr>
      <w:r w:rsidRPr="000B519A">
        <w:rPr>
          <w:rFonts w:ascii="Arial" w:hAnsi="Arial" w:cs="Arial"/>
        </w:rPr>
        <w:t>Szczegółowy sposób obliczenia punktów:</w:t>
      </w:r>
    </w:p>
    <w:p w14:paraId="74E111A9" w14:textId="00A3AF5C" w:rsidR="000B519A" w:rsidRPr="000B519A" w:rsidRDefault="000B519A" w:rsidP="007D77FB">
      <w:pPr>
        <w:pStyle w:val="Standard"/>
        <w:jc w:val="both"/>
        <w:rPr>
          <w:rFonts w:ascii="Arial" w:hAnsi="Arial" w:cs="Arial"/>
        </w:rPr>
      </w:pPr>
      <w:proofErr w:type="gramStart"/>
      <w:r w:rsidRPr="000B519A">
        <w:rPr>
          <w:rFonts w:ascii="Arial" w:hAnsi="Arial" w:cs="Arial"/>
        </w:rPr>
        <w:t>liczba</w:t>
      </w:r>
      <w:proofErr w:type="gramEnd"/>
      <w:r w:rsidRPr="000B519A">
        <w:rPr>
          <w:rFonts w:ascii="Arial" w:hAnsi="Arial" w:cs="Arial"/>
        </w:rPr>
        <w:t xml:space="preserve"> punktów = (najkrótszy zaoferowany termin / termin zaoferowany w badanej ofercie) × 20 </w:t>
      </w:r>
      <w:r w:rsidR="003E5975">
        <w:rPr>
          <w:rFonts w:ascii="Arial" w:hAnsi="Arial" w:cs="Arial"/>
        </w:rPr>
        <w:t>%</w:t>
      </w:r>
    </w:p>
    <w:p w14:paraId="45F2DBE9" w14:textId="77777777" w:rsidR="000B519A" w:rsidRPr="000B519A" w:rsidRDefault="000B519A" w:rsidP="007D77FB">
      <w:pPr>
        <w:pStyle w:val="Standard"/>
        <w:jc w:val="both"/>
        <w:rPr>
          <w:rFonts w:ascii="Arial" w:hAnsi="Arial" w:cs="Arial"/>
        </w:rPr>
      </w:pPr>
      <w:r w:rsidRPr="000B519A">
        <w:rPr>
          <w:rFonts w:ascii="Arial" w:hAnsi="Arial" w:cs="Arial"/>
        </w:rPr>
        <w:t xml:space="preserve">Termin wskazany w ofercie ma charakter </w:t>
      </w:r>
      <w:r w:rsidRPr="000B519A">
        <w:rPr>
          <w:rFonts w:ascii="Arial" w:hAnsi="Arial" w:cs="Arial"/>
          <w:b/>
          <w:bCs/>
        </w:rPr>
        <w:t>wiążący</w:t>
      </w:r>
      <w:r w:rsidRPr="000B519A">
        <w:rPr>
          <w:rFonts w:ascii="Arial" w:hAnsi="Arial" w:cs="Arial"/>
        </w:rPr>
        <w:t xml:space="preserve"> i będzie stanowił element przyszłej umowy zawartej z Wykonawcą.</w:t>
      </w:r>
    </w:p>
    <w:p w14:paraId="07DF072A" w14:textId="77777777" w:rsidR="00350C8F" w:rsidRPr="00A06493" w:rsidRDefault="00350C8F" w:rsidP="007D77FB">
      <w:pPr>
        <w:pStyle w:val="Standard"/>
        <w:jc w:val="both"/>
        <w:rPr>
          <w:rFonts w:ascii="Arial" w:hAnsi="Arial" w:cs="Arial"/>
        </w:rPr>
      </w:pPr>
    </w:p>
    <w:p w14:paraId="12229E1E" w14:textId="0A579397" w:rsidR="00350C8F" w:rsidRPr="00A06493" w:rsidRDefault="00350C8F" w:rsidP="003717A2">
      <w:pPr>
        <w:pStyle w:val="Standard"/>
        <w:jc w:val="both"/>
        <w:rPr>
          <w:rFonts w:ascii="Arial" w:hAnsi="Arial" w:cs="Arial"/>
        </w:rPr>
      </w:pPr>
      <w:r w:rsidRPr="00A06493">
        <w:rPr>
          <w:rFonts w:ascii="Arial" w:eastAsia="TimesNewRoman" w:hAnsi="Arial" w:cs="Arial"/>
        </w:rPr>
        <w:t xml:space="preserve">W kryterium: </w:t>
      </w:r>
      <w:r w:rsidRPr="00A06493">
        <w:rPr>
          <w:rFonts w:ascii="Arial" w:eastAsia="TimesNewRoman" w:hAnsi="Arial" w:cs="Arial"/>
          <w:b/>
        </w:rPr>
        <w:t>„cena oferty”</w:t>
      </w:r>
      <w:r w:rsidRPr="00A06493">
        <w:rPr>
          <w:rFonts w:ascii="Arial" w:eastAsia="TimesNewRoman" w:hAnsi="Arial" w:cs="Arial"/>
        </w:rPr>
        <w:t xml:space="preserve"> oferta zawierająca najniższą cenę otrzyma maksymalną liczbę punktów, a pozostałe oferty proporcjonalnie mniej wg wzoru:</w:t>
      </w:r>
    </w:p>
    <w:p w14:paraId="45AC033C" w14:textId="77777777" w:rsidR="007D77FB" w:rsidRDefault="007D77FB" w:rsidP="003717A2">
      <w:pPr>
        <w:pStyle w:val="Standard"/>
        <w:ind w:left="851"/>
        <w:jc w:val="both"/>
        <w:rPr>
          <w:rFonts w:ascii="Arial" w:eastAsia="Calibri" w:hAnsi="Arial" w:cs="Arial"/>
        </w:rPr>
      </w:pPr>
    </w:p>
    <w:p w14:paraId="2CB6FFBF" w14:textId="69DFA4E3" w:rsidR="00350C8F" w:rsidRPr="00A06493" w:rsidRDefault="00350C8F" w:rsidP="003717A2">
      <w:pPr>
        <w:pStyle w:val="Standard"/>
        <w:ind w:left="851"/>
        <w:jc w:val="both"/>
        <w:rPr>
          <w:rFonts w:ascii="Arial" w:hAnsi="Arial" w:cs="Arial"/>
        </w:rPr>
      </w:pPr>
      <w:proofErr w:type="spellStart"/>
      <w:proofErr w:type="gramStart"/>
      <w:r w:rsidRPr="00A06493">
        <w:rPr>
          <w:rFonts w:ascii="Arial" w:eastAsia="Calibri" w:hAnsi="Arial" w:cs="Arial"/>
        </w:rPr>
        <w:t>O</w:t>
      </w:r>
      <w:r w:rsidRPr="00A06493">
        <w:rPr>
          <w:rFonts w:ascii="Arial" w:eastAsia="Calibri" w:hAnsi="Arial" w:cs="Arial"/>
          <w:vertAlign w:val="subscript"/>
        </w:rPr>
        <w:t>o</w:t>
      </w:r>
      <w:proofErr w:type="spellEnd"/>
      <w:r w:rsidRPr="00A06493">
        <w:rPr>
          <w:rFonts w:ascii="Arial" w:eastAsia="Calibri" w:hAnsi="Arial" w:cs="Arial"/>
          <w:vertAlign w:val="subscript"/>
        </w:rPr>
        <w:t xml:space="preserve"> =  </w:t>
      </w:r>
      <w:proofErr w:type="spellStart"/>
      <w:r w:rsidRPr="00A06493">
        <w:rPr>
          <w:rFonts w:ascii="Arial" w:eastAsia="Calibri" w:hAnsi="Arial" w:cs="Arial"/>
        </w:rPr>
        <w:t>Cmin</w:t>
      </w:r>
      <w:proofErr w:type="spellEnd"/>
      <w:proofErr w:type="gramEnd"/>
      <w:r w:rsidRPr="00A06493">
        <w:rPr>
          <w:rFonts w:ascii="Arial" w:eastAsia="Calibri" w:hAnsi="Arial" w:cs="Arial"/>
        </w:rPr>
        <w:t>/C</w:t>
      </w:r>
      <w:r w:rsidRPr="00A06493">
        <w:rPr>
          <w:rFonts w:ascii="Arial" w:eastAsia="Calibri" w:hAnsi="Arial" w:cs="Arial"/>
          <w:vertAlign w:val="subscript"/>
        </w:rPr>
        <w:t xml:space="preserve">o </w:t>
      </w:r>
      <w:r w:rsidR="003B1AB8" w:rsidRPr="00A06493">
        <w:rPr>
          <w:rFonts w:ascii="Arial" w:eastAsia="Calibri" w:hAnsi="Arial" w:cs="Arial"/>
        </w:rPr>
        <w:t xml:space="preserve">x </w:t>
      </w:r>
      <w:r w:rsidR="000B519A">
        <w:rPr>
          <w:rFonts w:ascii="Arial" w:eastAsia="Calibri" w:hAnsi="Arial" w:cs="Arial"/>
        </w:rPr>
        <w:t>8</w:t>
      </w:r>
      <w:r w:rsidRPr="00A06493">
        <w:rPr>
          <w:rFonts w:ascii="Arial" w:eastAsia="Calibri" w:hAnsi="Arial" w:cs="Arial"/>
        </w:rPr>
        <w:t>0</w:t>
      </w:r>
      <w:r w:rsidR="00C328B2">
        <w:rPr>
          <w:rFonts w:ascii="Arial" w:eastAsia="Calibri" w:hAnsi="Arial" w:cs="Arial"/>
        </w:rPr>
        <w:t>%</w:t>
      </w:r>
    </w:p>
    <w:p w14:paraId="1EEE5F54" w14:textId="77777777" w:rsidR="003717A2"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
    <w:p w14:paraId="1456398D" w14:textId="2A83D77B" w:rsidR="00350C8F" w:rsidRPr="00A06493" w:rsidRDefault="00350C8F" w:rsidP="003717A2">
      <w:pPr>
        <w:pStyle w:val="Standard"/>
        <w:jc w:val="both"/>
        <w:rPr>
          <w:rFonts w:ascii="Arial" w:eastAsia="Calibri" w:hAnsi="Arial" w:cs="Arial"/>
        </w:rPr>
      </w:pPr>
      <w:r w:rsidRPr="00A06493">
        <w:rPr>
          <w:rFonts w:ascii="Arial" w:eastAsia="Calibri" w:hAnsi="Arial" w:cs="Arial"/>
        </w:rPr>
        <w:t>Gdzie :</w:t>
      </w:r>
    </w:p>
    <w:p w14:paraId="4AEA9E9A" w14:textId="77777777" w:rsidR="00350C8F" w:rsidRPr="00A06493" w:rsidRDefault="00350C8F" w:rsidP="003717A2">
      <w:pPr>
        <w:pStyle w:val="Standard"/>
        <w:ind w:left="851"/>
        <w:jc w:val="both"/>
        <w:rPr>
          <w:rFonts w:ascii="Arial" w:hAnsi="Arial" w:cs="Arial"/>
        </w:rPr>
      </w:pPr>
      <w:r w:rsidRPr="00A06493">
        <w:rPr>
          <w:rFonts w:ascii="Arial" w:eastAsia="Calibri" w:hAnsi="Arial" w:cs="Arial"/>
        </w:rPr>
        <w:t xml:space="preserve">               </w:t>
      </w:r>
      <w:proofErr w:type="spellStart"/>
      <w:proofErr w:type="gramStart"/>
      <w:r w:rsidRPr="00A06493">
        <w:rPr>
          <w:rFonts w:ascii="Arial" w:eastAsia="Calibri" w:hAnsi="Arial" w:cs="Arial"/>
        </w:rPr>
        <w:t>O</w:t>
      </w:r>
      <w:r w:rsidRPr="00A06493">
        <w:rPr>
          <w:rFonts w:ascii="Arial" w:eastAsia="Calibri" w:hAnsi="Arial" w:cs="Arial"/>
          <w:vertAlign w:val="subscript"/>
        </w:rPr>
        <w:t>o</w:t>
      </w:r>
      <w:proofErr w:type="spellEnd"/>
      <w:r w:rsidRPr="00A06493">
        <w:rPr>
          <w:rFonts w:ascii="Arial" w:eastAsia="Calibri" w:hAnsi="Arial" w:cs="Arial"/>
          <w:vertAlign w:val="subscript"/>
        </w:rPr>
        <w:t xml:space="preserve">  </w:t>
      </w:r>
      <w:r w:rsidRPr="00A06493">
        <w:rPr>
          <w:rFonts w:ascii="Arial" w:eastAsia="Calibri" w:hAnsi="Arial" w:cs="Arial"/>
        </w:rPr>
        <w:t>- ocena</w:t>
      </w:r>
      <w:proofErr w:type="gramEnd"/>
      <w:r w:rsidRPr="00A06493">
        <w:rPr>
          <w:rFonts w:ascii="Arial" w:eastAsia="Calibri" w:hAnsi="Arial" w:cs="Arial"/>
        </w:rPr>
        <w:t xml:space="preserve"> punktowa badanej oferty</w:t>
      </w:r>
    </w:p>
    <w:p w14:paraId="25D3659F" w14:textId="0C79CC3E" w:rsidR="00350C8F" w:rsidRPr="00A06493"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roofErr w:type="spellStart"/>
      <w:r w:rsidRPr="00A06493">
        <w:rPr>
          <w:rFonts w:ascii="Arial" w:eastAsia="Calibri" w:hAnsi="Arial" w:cs="Arial"/>
        </w:rPr>
        <w:t>Cmin</w:t>
      </w:r>
      <w:proofErr w:type="spellEnd"/>
      <w:r w:rsidRPr="00A06493">
        <w:rPr>
          <w:rFonts w:ascii="Arial" w:eastAsia="Calibri" w:hAnsi="Arial" w:cs="Arial"/>
        </w:rPr>
        <w:t>- cena najniższa</w:t>
      </w:r>
    </w:p>
    <w:p w14:paraId="39EE38EA" w14:textId="379D0BEA" w:rsidR="00350C8F"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roofErr w:type="gramStart"/>
      <w:r w:rsidRPr="00A06493">
        <w:rPr>
          <w:rFonts w:ascii="Arial" w:eastAsia="Calibri" w:hAnsi="Arial" w:cs="Arial"/>
        </w:rPr>
        <w:t>C</w:t>
      </w:r>
      <w:r w:rsidRPr="00A06493">
        <w:rPr>
          <w:rFonts w:ascii="Arial" w:eastAsia="Calibri" w:hAnsi="Arial" w:cs="Arial"/>
          <w:vertAlign w:val="subscript"/>
        </w:rPr>
        <w:t xml:space="preserve">o  </w:t>
      </w:r>
      <w:r w:rsidRPr="00A06493">
        <w:rPr>
          <w:rFonts w:ascii="Arial" w:eastAsia="Calibri" w:hAnsi="Arial" w:cs="Arial"/>
        </w:rPr>
        <w:t>- cena</w:t>
      </w:r>
      <w:proofErr w:type="gramEnd"/>
      <w:r w:rsidRPr="00A06493">
        <w:rPr>
          <w:rFonts w:ascii="Arial" w:eastAsia="Calibri" w:hAnsi="Arial" w:cs="Arial"/>
        </w:rPr>
        <w:t xml:space="preserve"> badanej oferty</w:t>
      </w:r>
    </w:p>
    <w:p w14:paraId="66AA336D" w14:textId="77777777" w:rsidR="003717A2" w:rsidRPr="00A06493" w:rsidRDefault="003717A2" w:rsidP="003717A2">
      <w:pPr>
        <w:pStyle w:val="Standard"/>
        <w:ind w:left="851"/>
        <w:jc w:val="both"/>
        <w:rPr>
          <w:rFonts w:ascii="Arial" w:eastAsia="Calibri" w:hAnsi="Arial" w:cs="Arial"/>
        </w:rPr>
      </w:pPr>
    </w:p>
    <w:p w14:paraId="37111109" w14:textId="77777777" w:rsidR="00685D6C" w:rsidRPr="00A06493" w:rsidRDefault="00350C8F" w:rsidP="003717A2">
      <w:pPr>
        <w:pStyle w:val="Akapitzlist"/>
        <w:numPr>
          <w:ilvl w:val="6"/>
          <w:numId w:val="14"/>
        </w:numPr>
        <w:ind w:left="426" w:right="54" w:hanging="426"/>
        <w:jc w:val="both"/>
        <w:rPr>
          <w:rFonts w:ascii="Arial" w:hAnsi="Arial" w:cs="Arial"/>
          <w:lang w:eastAsia="en-US"/>
        </w:rPr>
      </w:pPr>
      <w:r w:rsidRPr="00A06493">
        <w:rPr>
          <w:rFonts w:ascii="Arial" w:hAnsi="Arial" w:cs="Arial"/>
        </w:rPr>
        <w:t>Punktacja przyznawana ofertom w poszczególnych kryteriach oceny ofert będzie liczona z dokładnością do dwóch miejsc po przecinku, zgodnie z zasadami arytmetyki.</w:t>
      </w:r>
    </w:p>
    <w:p w14:paraId="5B2A1A00" w14:textId="40E73EEC" w:rsidR="00685D6C" w:rsidRPr="00A06493" w:rsidRDefault="00350C8F" w:rsidP="003717A2">
      <w:pPr>
        <w:pStyle w:val="Akapitzlist"/>
        <w:numPr>
          <w:ilvl w:val="6"/>
          <w:numId w:val="14"/>
        </w:numPr>
        <w:ind w:left="426" w:right="54" w:hanging="426"/>
        <w:jc w:val="both"/>
        <w:rPr>
          <w:rFonts w:ascii="Arial" w:hAnsi="Arial" w:cs="Arial"/>
          <w:lang w:eastAsia="en-US"/>
        </w:rPr>
      </w:pPr>
      <w:r w:rsidRPr="00A06493">
        <w:rPr>
          <w:rFonts w:ascii="Arial" w:hAnsi="Arial" w:cs="Arial"/>
        </w:rPr>
        <w:t>Końcowa liczba punktów przyznanych badanej ofercie zostanie określona jako suma punktów w uzyskanym powyższych kryteriach</w:t>
      </w:r>
      <w:r w:rsidR="00475708" w:rsidRPr="00A06493">
        <w:rPr>
          <w:rFonts w:ascii="Arial" w:hAnsi="Arial" w:cs="Arial"/>
        </w:rPr>
        <w:t>.</w:t>
      </w:r>
    </w:p>
    <w:p w14:paraId="697806B2" w14:textId="3DF5A2F6" w:rsidR="00685D6C" w:rsidRPr="00A06493" w:rsidRDefault="00B94133" w:rsidP="00B011BC">
      <w:pPr>
        <w:pStyle w:val="Akapitzlist"/>
        <w:numPr>
          <w:ilvl w:val="6"/>
          <w:numId w:val="14"/>
        </w:numPr>
        <w:ind w:left="426" w:right="54" w:hanging="426"/>
        <w:jc w:val="both"/>
        <w:rPr>
          <w:rFonts w:ascii="Arial" w:hAnsi="Arial" w:cs="Arial"/>
          <w:lang w:eastAsia="en-US"/>
        </w:rPr>
      </w:pPr>
      <w:r w:rsidRPr="00A06493">
        <w:rPr>
          <w:rFonts w:ascii="Arial" w:hAnsi="Arial" w:cs="Arial"/>
        </w:rPr>
        <w:lastRenderedPageBreak/>
        <w:t xml:space="preserve">Zamawiający zastrzega sobie prawo weryfikacji przedstawionych w ofercie informacji. Zamawiający dokona wyboru Wykonawcy, którego oferta spełnia wymagania określone w ogłoszeniu oraz została uznana za najkorzystniejszą, według przyjętych </w:t>
      </w:r>
      <w:r w:rsidR="009D48A7" w:rsidRPr="00A06493">
        <w:rPr>
          <w:rFonts w:ascii="Arial" w:hAnsi="Arial" w:cs="Arial"/>
        </w:rPr>
        <w:t xml:space="preserve">warunków udziału i </w:t>
      </w:r>
      <w:r w:rsidRPr="00A06493">
        <w:rPr>
          <w:rFonts w:ascii="Arial" w:hAnsi="Arial" w:cs="Arial"/>
        </w:rPr>
        <w:t>kryteriów oceny ofert.</w:t>
      </w:r>
    </w:p>
    <w:p w14:paraId="77EFF269" w14:textId="04D48ED4" w:rsidR="00DA5A7F" w:rsidRPr="00A06493" w:rsidRDefault="00DA5A7F" w:rsidP="00B011BC">
      <w:pPr>
        <w:pStyle w:val="Akapitzlist"/>
        <w:numPr>
          <w:ilvl w:val="6"/>
          <w:numId w:val="14"/>
        </w:numPr>
        <w:ind w:left="426" w:right="54" w:hanging="426"/>
        <w:jc w:val="both"/>
        <w:rPr>
          <w:rFonts w:ascii="Arial" w:hAnsi="Arial" w:cs="Arial"/>
          <w:lang w:eastAsia="en-US"/>
        </w:rPr>
      </w:pPr>
      <w:r w:rsidRPr="00A06493">
        <w:rPr>
          <w:rFonts w:ascii="Arial" w:eastAsia="Calibri" w:hAnsi="Arial" w:cs="Arial"/>
          <w:kern w:val="3"/>
          <w:lang w:eastAsia="zh-CN"/>
        </w:rPr>
        <w:t>Zamawiający ma możliwość zwrócenia się do Wykonawcę o udzielenie wyjaśnień, jeśli:</w:t>
      </w:r>
    </w:p>
    <w:p w14:paraId="4B33AA05" w14:textId="36955731" w:rsidR="00DA5A7F" w:rsidRPr="00A06493" w:rsidRDefault="00DA5A7F" w:rsidP="007D77FB">
      <w:pPr>
        <w:pStyle w:val="Akapitzlist"/>
        <w:widowControl w:val="0"/>
        <w:numPr>
          <w:ilvl w:val="1"/>
          <w:numId w:val="25"/>
        </w:numPr>
        <w:suppressAutoHyphens/>
        <w:autoSpaceDN w:val="0"/>
        <w:ind w:hanging="357"/>
        <w:jc w:val="both"/>
        <w:textAlignment w:val="baseline"/>
        <w:rPr>
          <w:rFonts w:ascii="Arial" w:hAnsi="Arial" w:cs="Arial"/>
          <w:kern w:val="3"/>
          <w:lang w:eastAsia="zh-CN"/>
        </w:rPr>
      </w:pPr>
      <w:r w:rsidRPr="00A06493">
        <w:rPr>
          <w:rFonts w:ascii="Arial" w:hAnsi="Arial" w:cs="Arial"/>
          <w:kern w:val="3"/>
          <w:lang w:eastAsia="zh-CN"/>
        </w:rPr>
        <w:t xml:space="preserve">cena oferty wydaje się rażąco niska w stosunku do przedmiotu zamówienia (przez rażąco </w:t>
      </w:r>
      <w:proofErr w:type="gramStart"/>
      <w:r w:rsidRPr="00A06493">
        <w:rPr>
          <w:rFonts w:ascii="Arial" w:hAnsi="Arial" w:cs="Arial"/>
          <w:kern w:val="3"/>
          <w:lang w:eastAsia="zh-CN"/>
        </w:rPr>
        <w:t>niską  cenę</w:t>
      </w:r>
      <w:proofErr w:type="gramEnd"/>
      <w:r w:rsidRPr="00A06493">
        <w:rPr>
          <w:rFonts w:ascii="Arial" w:hAnsi="Arial" w:cs="Arial"/>
          <w:kern w:val="3"/>
          <w:lang w:eastAsia="zh-CN"/>
        </w:rPr>
        <w:t xml:space="preserve">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72ABF98F" w14:textId="77777777" w:rsidR="00685D6C" w:rsidRPr="00A06493" w:rsidRDefault="00DA5A7F" w:rsidP="00475708">
      <w:pPr>
        <w:suppressAutoHyphens/>
        <w:autoSpaceDN w:val="0"/>
        <w:spacing w:line="360" w:lineRule="auto"/>
        <w:ind w:left="851"/>
        <w:jc w:val="both"/>
        <w:textAlignment w:val="baseline"/>
        <w:rPr>
          <w:rFonts w:ascii="Arial" w:hAnsi="Arial" w:cs="Arial"/>
          <w:kern w:val="3"/>
          <w:lang w:eastAsia="zh-CN"/>
        </w:rPr>
      </w:pPr>
      <w:proofErr w:type="gramStart"/>
      <w:r w:rsidRPr="00A06493">
        <w:rPr>
          <w:rFonts w:ascii="Arial" w:hAnsi="Arial" w:cs="Arial"/>
          <w:kern w:val="3"/>
          <w:lang w:eastAsia="zh-CN"/>
        </w:rPr>
        <w:t>i</w:t>
      </w:r>
      <w:proofErr w:type="gramEnd"/>
      <w:r w:rsidRPr="00A06493">
        <w:rPr>
          <w:rFonts w:ascii="Arial" w:hAnsi="Arial" w:cs="Arial"/>
          <w:kern w:val="3"/>
          <w:lang w:eastAsia="zh-CN"/>
        </w:rPr>
        <w:t xml:space="preserve"> /lub</w:t>
      </w:r>
      <w:r w:rsidR="00685D6C" w:rsidRPr="00A06493">
        <w:rPr>
          <w:rFonts w:ascii="Arial" w:hAnsi="Arial" w:cs="Arial"/>
          <w:kern w:val="3"/>
          <w:lang w:eastAsia="zh-CN"/>
        </w:rPr>
        <w:t>;</w:t>
      </w:r>
    </w:p>
    <w:p w14:paraId="78132264" w14:textId="00CE04E1" w:rsidR="00DA5A7F" w:rsidRPr="00A06493" w:rsidRDefault="00DA5A7F" w:rsidP="007D77FB">
      <w:pPr>
        <w:pStyle w:val="Akapitzlist"/>
        <w:numPr>
          <w:ilvl w:val="1"/>
          <w:numId w:val="25"/>
        </w:numPr>
        <w:suppressAutoHyphens/>
        <w:autoSpaceDN w:val="0"/>
        <w:jc w:val="both"/>
        <w:textAlignment w:val="baseline"/>
        <w:rPr>
          <w:rFonts w:ascii="Arial" w:hAnsi="Arial" w:cs="Arial"/>
          <w:kern w:val="3"/>
          <w:lang w:eastAsia="zh-CN"/>
        </w:rPr>
      </w:pPr>
      <w:proofErr w:type="gramStart"/>
      <w:r w:rsidRPr="00A06493">
        <w:rPr>
          <w:rFonts w:ascii="Arial" w:hAnsi="Arial" w:cs="Arial"/>
          <w:kern w:val="3"/>
          <w:lang w:eastAsia="zh-CN"/>
        </w:rPr>
        <w:t>treść</w:t>
      </w:r>
      <w:proofErr w:type="gramEnd"/>
      <w:r w:rsidRPr="00A06493">
        <w:rPr>
          <w:rFonts w:ascii="Arial" w:hAnsi="Arial" w:cs="Arial"/>
          <w:kern w:val="3"/>
          <w:lang w:eastAsia="zh-CN"/>
        </w:rPr>
        <w:t xml:space="preserve"> oferty jest niespójna, budzi wątpliwości zamawiającego co do możliwości wykonania przedmiotu zamówienia zgodnie z wymaganiami określonymi przez zamawiającego lub wynikającymi z odrębnych przepisów.</w:t>
      </w:r>
    </w:p>
    <w:p w14:paraId="111B5D47" w14:textId="32C2E1B9" w:rsidR="00DA5A7F" w:rsidRPr="00A06493" w:rsidRDefault="00DA5A7F" w:rsidP="007D77FB">
      <w:pPr>
        <w:suppressAutoHyphens/>
        <w:autoSpaceDN w:val="0"/>
        <w:jc w:val="both"/>
        <w:textAlignment w:val="baseline"/>
        <w:rPr>
          <w:rFonts w:ascii="Arial" w:hAnsi="Arial" w:cs="Arial"/>
          <w:kern w:val="3"/>
          <w:lang w:eastAsia="zh-CN"/>
        </w:rPr>
      </w:pPr>
      <w:r w:rsidRPr="00A06493">
        <w:rPr>
          <w:rFonts w:ascii="Arial" w:hAnsi="Arial" w:cs="Arial"/>
          <w:kern w:val="3"/>
          <w:lang w:eastAsia="zh-CN"/>
        </w:rPr>
        <w:t>W takiej sytuacji Zamawiający może zwrócić się do Wykonawcy w formie mailowej o udzielenie wyjaśnień i/lub złożenie dowodów wyceny elementów oferty mających wpływ na wysokość ceny oferty. Zamawiający może odrzucić ofertę Wykonawcy</w:t>
      </w:r>
      <w:r w:rsidR="002E770F">
        <w:rPr>
          <w:rFonts w:ascii="Arial" w:hAnsi="Arial" w:cs="Arial"/>
          <w:kern w:val="3"/>
          <w:lang w:eastAsia="zh-CN"/>
        </w:rPr>
        <w:t xml:space="preserve"> </w:t>
      </w:r>
      <w:r w:rsidR="004C00D4">
        <w:rPr>
          <w:rFonts w:ascii="Arial" w:hAnsi="Arial" w:cs="Arial"/>
          <w:kern w:val="3"/>
          <w:lang w:eastAsia="zh-CN"/>
        </w:rPr>
        <w:t>jeżeli wykonawca w terminie wyznaczonym w wezwaniu</w:t>
      </w:r>
      <w:r w:rsidRPr="00A06493">
        <w:rPr>
          <w:rFonts w:ascii="Arial" w:hAnsi="Arial" w:cs="Arial"/>
          <w:kern w:val="3"/>
          <w:lang w:eastAsia="zh-CN"/>
        </w:rPr>
        <w:t xml:space="preserve"> nie złożył wystarczających wyjaśnień lub złożone wyjaśnienia są niewystarczające i oferta nadal budzi wątpliwości Zamawiającego, co do możliwości wykonania przedmiotu zamówienia zgodnie z wymaganiami sformułowanymi w zapytaniu ofertowym.</w:t>
      </w:r>
    </w:p>
    <w:p w14:paraId="61D62583" w14:textId="08F5A095" w:rsidR="00A841FA" w:rsidRPr="00A06493" w:rsidRDefault="00A841FA" w:rsidP="00B011BC">
      <w:pPr>
        <w:pStyle w:val="Akapitzlist"/>
        <w:numPr>
          <w:ilvl w:val="6"/>
          <w:numId w:val="14"/>
        </w:numPr>
        <w:tabs>
          <w:tab w:val="left" w:pos="426"/>
        </w:tabs>
        <w:ind w:left="426" w:hanging="426"/>
        <w:jc w:val="both"/>
        <w:rPr>
          <w:rFonts w:ascii="Arial" w:hAnsi="Arial" w:cs="Arial"/>
        </w:rPr>
      </w:pPr>
      <w:r w:rsidRPr="00A06493">
        <w:rPr>
          <w:rFonts w:ascii="Arial" w:hAnsi="Arial" w:cs="Arial"/>
          <w:kern w:val="3"/>
          <w:lang w:eastAsia="zh-CN"/>
        </w:rPr>
        <w:t>Zamawiający odrzuci ofertę:</w:t>
      </w:r>
    </w:p>
    <w:p w14:paraId="6F69FFAF"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jeśli</w:t>
      </w:r>
      <w:proofErr w:type="gramEnd"/>
      <w:r w:rsidRPr="00A06493">
        <w:rPr>
          <w:rFonts w:ascii="Arial" w:hAnsi="Arial" w:cs="Arial"/>
          <w:kern w:val="3"/>
          <w:lang w:eastAsia="zh-CN"/>
        </w:rPr>
        <w:t xml:space="preserve"> oferta jest niekompletna, nie spełnia wymogów formalnych lub jest niezgodna z treścią niniejszego zapytania ofertowego,</w:t>
      </w:r>
    </w:p>
    <w:p w14:paraId="5082C865" w14:textId="538CD934"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złożoną</w:t>
      </w:r>
      <w:proofErr w:type="gramEnd"/>
      <w:r w:rsidRPr="00A06493">
        <w:rPr>
          <w:rFonts w:ascii="Arial" w:hAnsi="Arial" w:cs="Arial"/>
          <w:kern w:val="3"/>
          <w:lang w:eastAsia="zh-CN"/>
        </w:rPr>
        <w:t xml:space="preserve"> przez Wykonawcę, który podlega wykluczeniu z niniejszego postępowania,</w:t>
      </w:r>
    </w:p>
    <w:p w14:paraId="444EB337" w14:textId="5D758C9C"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r w:rsidRPr="00A06493">
        <w:rPr>
          <w:rFonts w:ascii="Arial" w:hAnsi="Arial" w:cs="Arial"/>
          <w:kern w:val="3"/>
          <w:lang w:eastAsia="zh-CN"/>
        </w:rPr>
        <w:t xml:space="preserve">w przypadku niezłożenia przez Wykonawcę wymaganych dokumentów albo wyjaśnień dotyczących złożonej oferty - w wyznaczonym przez Zamawiającego terminie oraz w przypadku gdy w wyniku udzielonych </w:t>
      </w:r>
      <w:proofErr w:type="gramStart"/>
      <w:r w:rsidRPr="00A06493">
        <w:rPr>
          <w:rFonts w:ascii="Arial" w:hAnsi="Arial" w:cs="Arial"/>
          <w:kern w:val="3"/>
          <w:lang w:eastAsia="zh-CN"/>
        </w:rPr>
        <w:t>wyjaśnień  nastąpi</w:t>
      </w:r>
      <w:proofErr w:type="gramEnd"/>
      <w:r w:rsidRPr="00A06493">
        <w:rPr>
          <w:rFonts w:ascii="Arial" w:hAnsi="Arial" w:cs="Arial"/>
          <w:kern w:val="3"/>
          <w:lang w:eastAsia="zh-CN"/>
        </w:rPr>
        <w:t xml:space="preserve">  konieczność odrzucenia oferty,</w:t>
      </w:r>
    </w:p>
    <w:p w14:paraId="1A3E2DBC"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jeżeli</w:t>
      </w:r>
      <w:proofErr w:type="gramEnd"/>
      <w:r w:rsidRPr="00A06493">
        <w:rPr>
          <w:rFonts w:ascii="Arial" w:hAnsi="Arial" w:cs="Arial"/>
          <w:kern w:val="3"/>
          <w:lang w:eastAsia="zh-CN"/>
        </w:rPr>
        <w:t xml:space="preserve"> jest niezgodna z obowiązującymi przepisami prawa,</w:t>
      </w:r>
    </w:p>
    <w:p w14:paraId="5E6D3639" w14:textId="718DAD2B"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w</w:t>
      </w:r>
      <w:proofErr w:type="gramEnd"/>
      <w:r w:rsidRPr="00A06493">
        <w:rPr>
          <w:rFonts w:ascii="Arial" w:hAnsi="Arial" w:cs="Arial"/>
          <w:kern w:val="3"/>
          <w:lang w:eastAsia="zh-CN"/>
        </w:rPr>
        <w:t xml:space="preserve"> przypadku </w:t>
      </w:r>
      <w:r w:rsidR="00473FD3" w:rsidRPr="00A06493">
        <w:rPr>
          <w:rFonts w:ascii="Arial" w:hAnsi="Arial" w:cs="Arial"/>
          <w:kern w:val="3"/>
          <w:lang w:eastAsia="zh-CN"/>
        </w:rPr>
        <w:t>niewyrażenia</w:t>
      </w:r>
      <w:r w:rsidRPr="00A06493">
        <w:rPr>
          <w:rFonts w:ascii="Arial" w:hAnsi="Arial" w:cs="Arial"/>
          <w:kern w:val="3"/>
          <w:lang w:eastAsia="zh-CN"/>
        </w:rPr>
        <w:t xml:space="preserve"> zgody przez Wykonawcę na poprawione omyłki o których mowa </w:t>
      </w:r>
      <w:r w:rsidR="005F6025" w:rsidRPr="00A06493">
        <w:rPr>
          <w:rFonts w:ascii="Arial" w:hAnsi="Arial" w:cs="Arial"/>
          <w:kern w:val="3"/>
          <w:lang w:eastAsia="zh-CN"/>
        </w:rPr>
        <w:t>w pkt.</w:t>
      </w:r>
      <w:r w:rsidR="00F37FC3">
        <w:rPr>
          <w:rFonts w:ascii="Arial" w:hAnsi="Arial" w:cs="Arial"/>
          <w:kern w:val="3"/>
          <w:lang w:eastAsia="zh-CN"/>
        </w:rPr>
        <w:t xml:space="preserve"> XI</w:t>
      </w:r>
      <w:r w:rsidR="005F6025" w:rsidRPr="00A06493">
        <w:rPr>
          <w:rFonts w:ascii="Arial" w:hAnsi="Arial" w:cs="Arial"/>
          <w:kern w:val="3"/>
          <w:lang w:eastAsia="zh-CN"/>
        </w:rPr>
        <w:t>,</w:t>
      </w:r>
    </w:p>
    <w:p w14:paraId="1EC61A00"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jeżeli</w:t>
      </w:r>
      <w:proofErr w:type="gramEnd"/>
      <w:r w:rsidRPr="00A06493">
        <w:rPr>
          <w:rFonts w:ascii="Arial" w:hAnsi="Arial" w:cs="Arial"/>
          <w:kern w:val="3"/>
          <w:lang w:eastAsia="zh-CN"/>
        </w:rPr>
        <w:t xml:space="preserve"> oferta zawiera rażąco niską cenę, a Wykonawca nie przedstawił wystarczających dowodów wyceny elementów oferty mającej wpływ na wysokość ceny,</w:t>
      </w:r>
    </w:p>
    <w:p w14:paraId="30E03E0E" w14:textId="0023B599"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została</w:t>
      </w:r>
      <w:proofErr w:type="gramEnd"/>
      <w:r w:rsidRPr="00A06493">
        <w:rPr>
          <w:rFonts w:ascii="Arial" w:hAnsi="Arial" w:cs="Arial"/>
          <w:kern w:val="3"/>
          <w:lang w:eastAsia="zh-CN"/>
        </w:rPr>
        <w:t xml:space="preserve"> złożona przez Wykonawcę, </w:t>
      </w:r>
      <w:r w:rsidR="00473FD3" w:rsidRPr="00A06493">
        <w:rPr>
          <w:rFonts w:ascii="Arial" w:hAnsi="Arial" w:cs="Arial"/>
          <w:kern w:val="3"/>
          <w:lang w:eastAsia="zh-CN"/>
        </w:rPr>
        <w:t>który złożył</w:t>
      </w:r>
      <w:r w:rsidRPr="00A06493">
        <w:rPr>
          <w:rFonts w:ascii="Arial" w:hAnsi="Arial" w:cs="Arial"/>
          <w:kern w:val="3"/>
          <w:lang w:eastAsia="zh-CN"/>
        </w:rPr>
        <w:t xml:space="preserve"> dwie lub więcej konkurencyjnych ofert </w:t>
      </w:r>
      <w:r w:rsidR="00473FD3" w:rsidRPr="00A06493">
        <w:rPr>
          <w:rFonts w:ascii="Arial" w:hAnsi="Arial" w:cs="Arial"/>
          <w:kern w:val="3"/>
          <w:lang w:eastAsia="zh-CN"/>
        </w:rPr>
        <w:t>w niniejszym</w:t>
      </w:r>
      <w:r w:rsidRPr="00A06493">
        <w:rPr>
          <w:rFonts w:ascii="Arial" w:hAnsi="Arial" w:cs="Arial"/>
          <w:kern w:val="3"/>
          <w:lang w:eastAsia="zh-CN"/>
        </w:rPr>
        <w:t xml:space="preserve"> postępowaniu,</w:t>
      </w:r>
    </w:p>
    <w:p w14:paraId="5717E8AA" w14:textId="14A700F7" w:rsidR="00685D6C" w:rsidRPr="00A06493" w:rsidRDefault="000401C4" w:rsidP="00B011BC">
      <w:pPr>
        <w:pStyle w:val="Akapitzlist"/>
        <w:widowControl w:val="0"/>
        <w:numPr>
          <w:ilvl w:val="6"/>
          <w:numId w:val="14"/>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 xml:space="preserve">Wykonawcom nie przysługują żadne roszczenia wobec Zamawiającego z tytułu odrzucenia oferty. </w:t>
      </w:r>
    </w:p>
    <w:p w14:paraId="3D2A097E" w14:textId="5D4FBD24" w:rsidR="001B1130" w:rsidRPr="007D77FB" w:rsidRDefault="001B1130" w:rsidP="00B011BC">
      <w:pPr>
        <w:pStyle w:val="Akapitzlist"/>
        <w:widowControl w:val="0"/>
        <w:numPr>
          <w:ilvl w:val="6"/>
          <w:numId w:val="14"/>
        </w:numPr>
        <w:suppressAutoHyphens/>
        <w:autoSpaceDN w:val="0"/>
        <w:ind w:left="426" w:hanging="426"/>
        <w:jc w:val="both"/>
        <w:textAlignment w:val="baseline"/>
        <w:rPr>
          <w:rFonts w:ascii="Arial" w:hAnsi="Arial" w:cs="Arial"/>
          <w:kern w:val="3"/>
          <w:lang w:eastAsia="zh-CN"/>
        </w:rPr>
      </w:pPr>
      <w:r w:rsidRPr="00A06493">
        <w:rPr>
          <w:rFonts w:ascii="Arial" w:hAnsi="Arial" w:cs="Arial"/>
        </w:rPr>
        <w:t xml:space="preserve">Zamawiający może w każdym czasie (w trakcie trwania postępowania) wezwać Wykonawcę do uzupełnienia złożonych dokumentów, wyznaczając mu po temu stosowny termin albo zażądać złożenia dodatkowych wyjaśnień dotyczących </w:t>
      </w:r>
      <w:r w:rsidRPr="00A06493">
        <w:rPr>
          <w:rFonts w:ascii="Arial" w:hAnsi="Arial" w:cs="Arial"/>
        </w:rPr>
        <w:lastRenderedPageBreak/>
        <w:t>złożonej oferty/dokumentów. Niezłożenie przez Wykonawcę wymaganych dokumentów albo wyjaśnień może spowodować odrzucenie oferty.</w:t>
      </w:r>
    </w:p>
    <w:p w14:paraId="3ED8FF53" w14:textId="77777777" w:rsidR="007D77FB" w:rsidRPr="00A06493" w:rsidRDefault="007D77FB" w:rsidP="007D77FB">
      <w:pPr>
        <w:pStyle w:val="Akapitzlist"/>
        <w:widowControl w:val="0"/>
        <w:suppressAutoHyphens/>
        <w:autoSpaceDN w:val="0"/>
        <w:ind w:left="426"/>
        <w:jc w:val="both"/>
        <w:textAlignment w:val="baseline"/>
        <w:rPr>
          <w:rFonts w:ascii="Arial" w:hAnsi="Arial" w:cs="Arial"/>
          <w:kern w:val="3"/>
          <w:lang w:eastAsia="zh-CN"/>
        </w:rPr>
      </w:pPr>
    </w:p>
    <w:p w14:paraId="63765704" w14:textId="4CE5EB86" w:rsidR="00A841FA" w:rsidRDefault="00147B82" w:rsidP="00152A8F">
      <w:pPr>
        <w:pStyle w:val="Nagwek1"/>
        <w:numPr>
          <w:ilvl w:val="0"/>
          <w:numId w:val="28"/>
        </w:numPr>
        <w:spacing w:before="0"/>
        <w:ind w:left="426" w:hanging="142"/>
        <w:rPr>
          <w:rFonts w:asciiTheme="minorHAnsi" w:hAnsiTheme="minorHAnsi"/>
          <w:b/>
          <w:bCs/>
          <w:sz w:val="24"/>
          <w:szCs w:val="24"/>
        </w:rPr>
      </w:pPr>
      <w:bookmarkStart w:id="22" w:name="_Toc221228352"/>
      <w:r w:rsidRPr="00F92B59">
        <w:rPr>
          <w:rFonts w:asciiTheme="minorHAnsi" w:hAnsiTheme="minorHAnsi"/>
          <w:b/>
          <w:bCs/>
          <w:sz w:val="24"/>
          <w:szCs w:val="24"/>
        </w:rPr>
        <w:t>SPOSÓB POPRAWIANIA BŁĘDÓW W OFERTACH</w:t>
      </w:r>
      <w:bookmarkEnd w:id="22"/>
    </w:p>
    <w:p w14:paraId="022EFA33" w14:textId="77777777" w:rsidR="007D77FB" w:rsidRPr="007D77FB" w:rsidRDefault="007D77FB" w:rsidP="007D77FB"/>
    <w:p w14:paraId="4DF51BDB" w14:textId="77777777" w:rsidR="00B94133" w:rsidRPr="00A06493" w:rsidRDefault="00B94133" w:rsidP="007D77FB">
      <w:pPr>
        <w:pStyle w:val="Akapitzlist"/>
        <w:widowControl w:val="0"/>
        <w:numPr>
          <w:ilvl w:val="1"/>
          <w:numId w:val="1"/>
        </w:numPr>
        <w:tabs>
          <w:tab w:val="right" w:pos="426"/>
        </w:tabs>
        <w:autoSpaceDE w:val="0"/>
        <w:autoSpaceDN w:val="0"/>
        <w:adjustRightInd w:val="0"/>
        <w:ind w:left="425" w:hanging="425"/>
        <w:jc w:val="both"/>
        <w:textAlignment w:val="baseline"/>
        <w:rPr>
          <w:rFonts w:ascii="Arial" w:hAnsi="Arial" w:cs="Arial"/>
        </w:rPr>
      </w:pPr>
      <w:r w:rsidRPr="00A06493">
        <w:rPr>
          <w:rFonts w:ascii="Arial" w:hAnsi="Arial" w:cs="Arial"/>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4F3A6D82" w14:textId="77777777" w:rsidR="00B94133" w:rsidRDefault="00B94133" w:rsidP="007D77FB">
      <w:pPr>
        <w:pStyle w:val="Akapitzlist"/>
        <w:widowControl w:val="0"/>
        <w:numPr>
          <w:ilvl w:val="1"/>
          <w:numId w:val="1"/>
        </w:numPr>
        <w:tabs>
          <w:tab w:val="right" w:pos="709"/>
        </w:tabs>
        <w:autoSpaceDE w:val="0"/>
        <w:autoSpaceDN w:val="0"/>
        <w:adjustRightInd w:val="0"/>
        <w:ind w:left="425" w:hanging="425"/>
        <w:jc w:val="both"/>
        <w:textAlignment w:val="baseline"/>
        <w:rPr>
          <w:rFonts w:ascii="Arial" w:hAnsi="Arial" w:cs="Arial"/>
        </w:rPr>
      </w:pPr>
      <w:r w:rsidRPr="00A06493">
        <w:rPr>
          <w:rFonts w:ascii="Arial" w:hAnsi="Arial" w:cs="Arial"/>
        </w:rPr>
        <w:t>Zamawiający poprawiając omyłki rachunkowe uwzględnia konsekwencje rachunkowe dokonanych poprawek.</w:t>
      </w:r>
    </w:p>
    <w:p w14:paraId="029A4DCA" w14:textId="77777777" w:rsidR="006D5EC8" w:rsidRPr="00A06493" w:rsidRDefault="006D5EC8" w:rsidP="006D5EC8">
      <w:pPr>
        <w:pStyle w:val="Akapitzlist"/>
        <w:widowControl w:val="0"/>
        <w:tabs>
          <w:tab w:val="right" w:pos="709"/>
        </w:tabs>
        <w:autoSpaceDE w:val="0"/>
        <w:autoSpaceDN w:val="0"/>
        <w:adjustRightInd w:val="0"/>
        <w:ind w:left="425"/>
        <w:jc w:val="both"/>
        <w:textAlignment w:val="baseline"/>
        <w:rPr>
          <w:rFonts w:ascii="Arial" w:hAnsi="Arial" w:cs="Arial"/>
        </w:rPr>
      </w:pPr>
    </w:p>
    <w:p w14:paraId="0F34B554" w14:textId="3D66AD4D" w:rsidR="00C05F4A" w:rsidRPr="00C05F4A" w:rsidRDefault="00C05F4A" w:rsidP="00152A8F">
      <w:pPr>
        <w:pStyle w:val="Nagwek1"/>
        <w:numPr>
          <w:ilvl w:val="0"/>
          <w:numId w:val="28"/>
        </w:numPr>
        <w:spacing w:before="0"/>
        <w:ind w:left="426" w:hanging="142"/>
        <w:rPr>
          <w:rFonts w:asciiTheme="minorHAnsi" w:hAnsiTheme="minorHAnsi"/>
          <w:b/>
          <w:bCs/>
          <w:sz w:val="24"/>
          <w:szCs w:val="24"/>
        </w:rPr>
      </w:pPr>
      <w:bookmarkStart w:id="23" w:name="_Toc221228353"/>
      <w:r w:rsidRPr="00C05F4A">
        <w:rPr>
          <w:rFonts w:ascii="Calibri" w:hAnsi="Calibri" w:cs="Calibri"/>
          <w:b/>
          <w:sz w:val="28"/>
          <w:szCs w:val="28"/>
        </w:rPr>
        <w:t>I</w:t>
      </w:r>
      <w:r w:rsidR="00152A8F">
        <w:rPr>
          <w:rFonts w:ascii="Calibri" w:hAnsi="Calibri" w:cs="Calibri"/>
          <w:b/>
          <w:sz w:val="28"/>
          <w:szCs w:val="28"/>
        </w:rPr>
        <w:t>STOTNE WARUNKI UMOWY</w:t>
      </w:r>
      <w:bookmarkEnd w:id="23"/>
    </w:p>
    <w:p w14:paraId="741D01FF" w14:textId="77777777" w:rsidR="00C05F4A" w:rsidRPr="00FD7EE8" w:rsidRDefault="00C05F4A" w:rsidP="00646A47">
      <w:pPr>
        <w:ind w:left="1080"/>
        <w:jc w:val="both"/>
        <w:rPr>
          <w:rFonts w:ascii="Calibri" w:hAnsi="Calibri" w:cs="Calibri"/>
          <w:b/>
          <w:sz w:val="28"/>
          <w:szCs w:val="28"/>
          <w:u w:val="single"/>
        </w:rPr>
      </w:pPr>
    </w:p>
    <w:p w14:paraId="17E29378" w14:textId="26A9080E" w:rsidR="00C05F4A" w:rsidRPr="00C05F4A" w:rsidRDefault="00C05F4A" w:rsidP="00646A47">
      <w:pPr>
        <w:numPr>
          <w:ilvl w:val="1"/>
          <w:numId w:val="29"/>
        </w:numPr>
        <w:jc w:val="both"/>
        <w:rPr>
          <w:rFonts w:ascii="Arial" w:hAnsi="Arial" w:cs="Arial"/>
        </w:rPr>
      </w:pPr>
      <w:r w:rsidRPr="00C05F4A">
        <w:rPr>
          <w:rFonts w:ascii="Arial" w:hAnsi="Arial" w:cs="Arial"/>
        </w:rPr>
        <w:t xml:space="preserve">Wybrany Wykonawca będzie zobowiązany do podpisania umowy, której wzór stanowi załącznik do zapytania ofertowego. </w:t>
      </w:r>
    </w:p>
    <w:p w14:paraId="6A401192" w14:textId="77777777" w:rsidR="00C05F4A" w:rsidRPr="00C05F4A" w:rsidRDefault="00C05F4A" w:rsidP="00646A47">
      <w:pPr>
        <w:numPr>
          <w:ilvl w:val="1"/>
          <w:numId w:val="29"/>
        </w:numPr>
        <w:jc w:val="both"/>
        <w:rPr>
          <w:rFonts w:ascii="Arial" w:hAnsi="Arial" w:cs="Arial"/>
        </w:rPr>
      </w:pPr>
      <w:r w:rsidRPr="00C05F4A">
        <w:rPr>
          <w:rFonts w:ascii="Arial" w:hAnsi="Arial" w:cs="Arial"/>
        </w:rPr>
        <w:t>Postanowienia zawarte we wzorze umowy nie podlegają żadnym negocjacjom.</w:t>
      </w:r>
    </w:p>
    <w:p w14:paraId="36EF09F9" w14:textId="77777777" w:rsidR="00C05F4A" w:rsidRPr="00C05F4A" w:rsidRDefault="00C05F4A" w:rsidP="00646A47">
      <w:pPr>
        <w:numPr>
          <w:ilvl w:val="1"/>
          <w:numId w:val="29"/>
        </w:numPr>
        <w:jc w:val="both"/>
        <w:rPr>
          <w:rFonts w:ascii="Arial" w:hAnsi="Arial" w:cs="Arial"/>
        </w:rPr>
      </w:pPr>
      <w:r w:rsidRPr="00C05F4A">
        <w:rPr>
          <w:rFonts w:ascii="Arial" w:hAnsi="Arial" w:cs="Arial"/>
        </w:rPr>
        <w:t>Wykonawca nie może przenieść wierzytelności wynikających z podpisanej z nim umowy, na osobę trzecią.</w:t>
      </w:r>
    </w:p>
    <w:p w14:paraId="0B5E5992" w14:textId="77777777" w:rsidR="00C05F4A" w:rsidRPr="00C05F4A" w:rsidRDefault="00C05F4A" w:rsidP="00646A47">
      <w:pPr>
        <w:numPr>
          <w:ilvl w:val="1"/>
          <w:numId w:val="29"/>
        </w:numPr>
        <w:jc w:val="both"/>
        <w:rPr>
          <w:rFonts w:ascii="Arial" w:hAnsi="Arial" w:cs="Arial"/>
        </w:rPr>
      </w:pPr>
      <w:r w:rsidRPr="00C05F4A">
        <w:rPr>
          <w:rFonts w:ascii="Arial" w:hAnsi="Arial" w:cs="Arial"/>
        </w:rPr>
        <w:t xml:space="preserve">Zamawiający nie udziela zaliczek w żadnej formie. Wynagrodzenie płatne będzie przelewem po zakończeniu zamówienia, na konto Wykonawcy w terminie i na zasadach określonych we wzorze umowy.  </w:t>
      </w:r>
      <w:r w:rsidRPr="00C05F4A">
        <w:rPr>
          <w:rFonts w:ascii="Arial" w:hAnsi="Arial" w:cs="Arial"/>
          <w:b/>
          <w:bCs/>
        </w:rPr>
        <w:t xml:space="preserve"> </w:t>
      </w:r>
    </w:p>
    <w:p w14:paraId="3D9EEDC9" w14:textId="77777777" w:rsidR="00C05F4A" w:rsidRPr="00C05F4A" w:rsidRDefault="00C05F4A" w:rsidP="00646A47">
      <w:pPr>
        <w:numPr>
          <w:ilvl w:val="1"/>
          <w:numId w:val="29"/>
        </w:numPr>
        <w:jc w:val="both"/>
        <w:rPr>
          <w:rFonts w:ascii="Arial" w:hAnsi="Arial" w:cs="Arial"/>
        </w:rPr>
      </w:pPr>
      <w:r w:rsidRPr="00C05F4A">
        <w:rPr>
          <w:rFonts w:ascii="Arial" w:hAnsi="Arial" w:cs="Arial"/>
        </w:rPr>
        <w:t>Dniem zapłaty jest dzień dokonania przelewu przez Zamawiającego na konto Wykonawcy.</w:t>
      </w:r>
    </w:p>
    <w:p w14:paraId="15151742" w14:textId="77777777" w:rsidR="00C05F4A" w:rsidRPr="00C05F4A" w:rsidRDefault="00C05F4A" w:rsidP="00646A47">
      <w:pPr>
        <w:numPr>
          <w:ilvl w:val="0"/>
          <w:numId w:val="30"/>
        </w:numPr>
        <w:jc w:val="both"/>
        <w:rPr>
          <w:rFonts w:ascii="Arial" w:hAnsi="Arial" w:cs="Arial"/>
        </w:rPr>
      </w:pPr>
      <w:r w:rsidRPr="00C05F4A">
        <w:rPr>
          <w:rFonts w:ascii="Arial" w:hAnsi="Arial" w:cs="Arial"/>
        </w:rPr>
        <w:t xml:space="preserve">Dopuszcza się możliwość dokonania zmian postanowień zawartej umowy na zasadach określonych we wzorze umowy. </w:t>
      </w:r>
    </w:p>
    <w:p w14:paraId="6529ED48" w14:textId="77777777" w:rsidR="00C05F4A" w:rsidRPr="00C05F4A" w:rsidRDefault="00C05F4A" w:rsidP="00646A47">
      <w:pPr>
        <w:numPr>
          <w:ilvl w:val="0"/>
          <w:numId w:val="30"/>
        </w:numPr>
        <w:jc w:val="both"/>
        <w:rPr>
          <w:rFonts w:ascii="Arial" w:hAnsi="Arial" w:cs="Arial"/>
        </w:rPr>
      </w:pPr>
      <w:r w:rsidRPr="00C05F4A">
        <w:rPr>
          <w:rFonts w:ascii="Arial" w:hAnsi="Arial" w:cs="Arial"/>
        </w:rPr>
        <w:t>Przewidziane powyżej okoliczności stanowiących podstawę zmian do umowy stanowią uprawnienia Zamawiającego nie zaś jego obowiązek wprowadzenia takich zmian.</w:t>
      </w:r>
    </w:p>
    <w:p w14:paraId="1480C6BD" w14:textId="77777777"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Wszelkie zmiany i uzupełnienia umowy wymagają formy pisemnych aneksów pod rygorem nieważności za zgodą obu stron.</w:t>
      </w:r>
    </w:p>
    <w:p w14:paraId="2B55037F" w14:textId="479464A0"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 xml:space="preserve">W </w:t>
      </w:r>
      <w:r w:rsidR="003055DA" w:rsidRPr="00C05F4A">
        <w:rPr>
          <w:rFonts w:ascii="Arial" w:hAnsi="Arial" w:cs="Arial"/>
        </w:rPr>
        <w:t xml:space="preserve">razie </w:t>
      </w:r>
      <w:r w:rsidR="001D7A25" w:rsidRPr="00C05F4A">
        <w:rPr>
          <w:rFonts w:ascii="Arial" w:hAnsi="Arial" w:cs="Arial"/>
        </w:rPr>
        <w:t xml:space="preserve">zaistnienia </w:t>
      </w:r>
      <w:r w:rsidR="0046636A" w:rsidRPr="00C05F4A">
        <w:rPr>
          <w:rFonts w:ascii="Arial" w:hAnsi="Arial" w:cs="Arial"/>
        </w:rPr>
        <w:t xml:space="preserve">istotnej </w:t>
      </w:r>
      <w:proofErr w:type="gramStart"/>
      <w:r w:rsidR="0046636A" w:rsidRPr="00C05F4A">
        <w:rPr>
          <w:rFonts w:ascii="Arial" w:hAnsi="Arial" w:cs="Arial"/>
        </w:rPr>
        <w:t>zmiany</w:t>
      </w:r>
      <w:r w:rsidRPr="00C05F4A">
        <w:rPr>
          <w:rFonts w:ascii="Arial" w:hAnsi="Arial" w:cs="Arial"/>
        </w:rPr>
        <w:t xml:space="preserve">  okoliczności</w:t>
      </w:r>
      <w:proofErr w:type="gramEnd"/>
      <w:r w:rsidRPr="00C05F4A">
        <w:rPr>
          <w:rFonts w:ascii="Arial" w:hAnsi="Arial" w:cs="Arial"/>
        </w:rPr>
        <w:t xml:space="preserve">  powodującej,  że  wykonanie  umowy  nie  leży w  interesie publicznym, czego nie można było przewidzieć w chwili zawarcia umowy, lub w przypadku niezrekrutowania wymaganej ilości uczestników, Zamawiający może odstąpić od umowy w terminie 30 dni od powzięcia wiadomości o tych okolicznościach. </w:t>
      </w:r>
    </w:p>
    <w:p w14:paraId="7773F9DF" w14:textId="77777777"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 xml:space="preserve">Zamawiający zastrzega, że realizacja kursu w zakresie części teoretycznej i praktycznej musi być wykonana własnymi siłami bez udziału podwykonawców. </w:t>
      </w:r>
    </w:p>
    <w:p w14:paraId="2BCDBF68" w14:textId="77777777" w:rsidR="00C05F4A" w:rsidRPr="00C05F4A" w:rsidRDefault="00C05F4A" w:rsidP="00646A47"/>
    <w:p w14:paraId="1908C1CB" w14:textId="5CA59052" w:rsidR="00A841FA" w:rsidRDefault="00147B82" w:rsidP="00152A8F">
      <w:pPr>
        <w:pStyle w:val="Nagwek1"/>
        <w:numPr>
          <w:ilvl w:val="0"/>
          <w:numId w:val="28"/>
        </w:numPr>
        <w:spacing w:before="0"/>
        <w:ind w:left="426" w:hanging="66"/>
        <w:rPr>
          <w:rFonts w:asciiTheme="minorHAnsi" w:hAnsiTheme="minorHAnsi"/>
          <w:b/>
          <w:bCs/>
          <w:sz w:val="24"/>
          <w:szCs w:val="24"/>
        </w:rPr>
      </w:pPr>
      <w:bookmarkStart w:id="24" w:name="_Toc221228354"/>
      <w:r w:rsidRPr="00F92B59">
        <w:rPr>
          <w:rFonts w:asciiTheme="minorHAnsi" w:hAnsiTheme="minorHAnsi"/>
          <w:b/>
          <w:bCs/>
          <w:sz w:val="24"/>
          <w:szCs w:val="24"/>
        </w:rPr>
        <w:t>INFORMACJE DOTYCZĄCE ZAWARCIA UMOWY</w:t>
      </w:r>
      <w:bookmarkEnd w:id="24"/>
    </w:p>
    <w:p w14:paraId="32027A4F" w14:textId="77777777" w:rsidR="00646A47" w:rsidRPr="00646A47" w:rsidRDefault="00646A47" w:rsidP="00646A47"/>
    <w:p w14:paraId="6E29E5B3" w14:textId="77777777" w:rsidR="00146F1D" w:rsidRDefault="00A841FA" w:rsidP="00646A47">
      <w:pPr>
        <w:pStyle w:val="Akapitzlist"/>
        <w:widowControl w:val="0"/>
        <w:numPr>
          <w:ilvl w:val="0"/>
          <w:numId w:val="18"/>
        </w:numPr>
        <w:suppressAutoHyphens/>
        <w:autoSpaceDN w:val="0"/>
        <w:ind w:left="426" w:hanging="426"/>
        <w:jc w:val="both"/>
        <w:textAlignment w:val="baseline"/>
        <w:rPr>
          <w:rFonts w:ascii="Arial" w:hAnsi="Arial" w:cs="Arial"/>
          <w:iCs/>
          <w:kern w:val="3"/>
          <w:lang w:eastAsia="zh-CN"/>
        </w:rPr>
      </w:pPr>
      <w:r w:rsidRPr="00A06493">
        <w:rPr>
          <w:rFonts w:ascii="Arial" w:hAnsi="Arial" w:cs="Arial"/>
          <w:iCs/>
          <w:kern w:val="3"/>
          <w:lang w:eastAsia="zh-CN"/>
        </w:rPr>
        <w:t xml:space="preserve">Zamawiający wezwie Wykonawcę, którego oferta została wyłoniona w ramach niniejszego </w:t>
      </w:r>
      <w:r w:rsidR="00367E86" w:rsidRPr="00A06493">
        <w:rPr>
          <w:rFonts w:ascii="Arial" w:hAnsi="Arial" w:cs="Arial"/>
          <w:iCs/>
          <w:kern w:val="3"/>
          <w:lang w:eastAsia="zh-CN"/>
        </w:rPr>
        <w:t>zapytania ofertowego</w:t>
      </w:r>
      <w:r w:rsidRPr="00A06493">
        <w:rPr>
          <w:rFonts w:ascii="Arial" w:hAnsi="Arial" w:cs="Arial"/>
          <w:iCs/>
          <w:kern w:val="3"/>
          <w:lang w:eastAsia="zh-CN"/>
        </w:rPr>
        <w:t xml:space="preserve"> do zawarcia umowy, określając miejsce i termin jej zawarcia. </w:t>
      </w:r>
    </w:p>
    <w:p w14:paraId="7EB03D20" w14:textId="311AD9FF" w:rsidR="00A841FA" w:rsidRDefault="00A841FA" w:rsidP="00646A47">
      <w:pPr>
        <w:pStyle w:val="Akapitzlist"/>
        <w:widowControl w:val="0"/>
        <w:numPr>
          <w:ilvl w:val="0"/>
          <w:numId w:val="18"/>
        </w:numPr>
        <w:suppressAutoHyphens/>
        <w:autoSpaceDN w:val="0"/>
        <w:ind w:left="426" w:hanging="426"/>
        <w:jc w:val="both"/>
        <w:textAlignment w:val="baseline"/>
        <w:rPr>
          <w:rFonts w:ascii="Arial" w:hAnsi="Arial" w:cs="Arial"/>
          <w:iCs/>
          <w:kern w:val="3"/>
          <w:lang w:eastAsia="zh-CN"/>
        </w:rPr>
      </w:pPr>
      <w:r w:rsidRPr="00646A47">
        <w:rPr>
          <w:rFonts w:ascii="Arial" w:hAnsi="Arial" w:cs="Arial"/>
          <w:iCs/>
          <w:kern w:val="3"/>
          <w:lang w:eastAsia="zh-CN"/>
        </w:rPr>
        <w:lastRenderedPageBreak/>
        <w:t>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44570E10" w14:textId="77777777" w:rsidR="006D5EC8" w:rsidRPr="006D5EC8" w:rsidRDefault="006D5EC8" w:rsidP="006D5EC8">
      <w:pPr>
        <w:widowControl w:val="0"/>
        <w:suppressAutoHyphens/>
        <w:autoSpaceDN w:val="0"/>
        <w:jc w:val="both"/>
        <w:textAlignment w:val="baseline"/>
        <w:rPr>
          <w:rFonts w:ascii="Arial" w:hAnsi="Arial" w:cs="Arial"/>
          <w:iCs/>
          <w:kern w:val="3"/>
          <w:lang w:eastAsia="zh-CN"/>
        </w:rPr>
      </w:pPr>
    </w:p>
    <w:p w14:paraId="23821F3F" w14:textId="77777777" w:rsidR="00646A47" w:rsidRPr="00646A47" w:rsidRDefault="00646A47" w:rsidP="00646A47">
      <w:pPr>
        <w:pStyle w:val="Akapitzlist"/>
        <w:widowControl w:val="0"/>
        <w:suppressAutoHyphens/>
        <w:autoSpaceDN w:val="0"/>
        <w:ind w:left="426"/>
        <w:jc w:val="both"/>
        <w:textAlignment w:val="baseline"/>
        <w:rPr>
          <w:rFonts w:ascii="Arial" w:hAnsi="Arial" w:cs="Arial"/>
          <w:iCs/>
          <w:kern w:val="3"/>
          <w:lang w:eastAsia="zh-CN"/>
        </w:rPr>
      </w:pPr>
    </w:p>
    <w:p w14:paraId="48AD6D69" w14:textId="18569511" w:rsidR="00E93A58" w:rsidRPr="00F51ADD" w:rsidRDefault="00E93A58" w:rsidP="00152A8F">
      <w:pPr>
        <w:pStyle w:val="Nagwek1"/>
        <w:numPr>
          <w:ilvl w:val="0"/>
          <w:numId w:val="28"/>
        </w:numPr>
        <w:spacing w:before="0"/>
        <w:ind w:left="426" w:hanging="66"/>
        <w:jc w:val="both"/>
        <w:rPr>
          <w:rFonts w:asciiTheme="minorHAnsi" w:hAnsiTheme="minorHAnsi"/>
          <w:b/>
          <w:bCs/>
          <w:sz w:val="24"/>
          <w:szCs w:val="24"/>
        </w:rPr>
      </w:pPr>
      <w:bookmarkStart w:id="25" w:name="_Toc221228355"/>
      <w:r w:rsidRPr="00F51ADD">
        <w:rPr>
          <w:rFonts w:asciiTheme="minorHAnsi" w:hAnsiTheme="minorHAnsi"/>
          <w:b/>
          <w:bCs/>
          <w:sz w:val="24"/>
          <w:szCs w:val="24"/>
        </w:rPr>
        <w:t>INFORMACJE O FORMALNOŚCIACH, JAKIE POWINNY ZOSTAĆ DOPEŁNIONE PO WYBORZE OFERTY W CELU ZAWARCIA UMOWY</w:t>
      </w:r>
      <w:bookmarkEnd w:id="25"/>
      <w:r w:rsidRPr="00F51ADD">
        <w:rPr>
          <w:rFonts w:asciiTheme="minorHAnsi" w:hAnsiTheme="minorHAnsi"/>
          <w:b/>
          <w:bCs/>
          <w:sz w:val="24"/>
          <w:szCs w:val="24"/>
        </w:rPr>
        <w:t xml:space="preserve"> </w:t>
      </w:r>
    </w:p>
    <w:p w14:paraId="404B3ABF" w14:textId="77777777" w:rsidR="00E93A58" w:rsidRDefault="00E93A58" w:rsidP="00646A47">
      <w:pPr>
        <w:rPr>
          <w:lang w:eastAsia="zh-CN"/>
        </w:rPr>
      </w:pPr>
    </w:p>
    <w:p w14:paraId="149A094A" w14:textId="77777777" w:rsidR="00AF4245" w:rsidRDefault="00E93A58" w:rsidP="00646A47">
      <w:pPr>
        <w:pStyle w:val="Akapitzlist"/>
        <w:numPr>
          <w:ilvl w:val="0"/>
          <w:numId w:val="35"/>
        </w:numPr>
        <w:ind w:left="426" w:hanging="426"/>
        <w:jc w:val="both"/>
        <w:rPr>
          <w:rFonts w:ascii="Arial" w:hAnsi="Arial" w:cs="Arial"/>
          <w:iCs/>
          <w:kern w:val="3"/>
          <w:lang w:eastAsia="zh-CN"/>
        </w:rPr>
      </w:pPr>
      <w:r w:rsidRPr="00AF4245">
        <w:rPr>
          <w:rFonts w:ascii="Arial" w:hAnsi="Arial" w:cs="Arial"/>
          <w:iCs/>
          <w:kern w:val="3"/>
          <w:lang w:eastAsia="zh-CN"/>
        </w:rPr>
        <w:t xml:space="preserve">Niezwłocznie po </w:t>
      </w:r>
      <w:r w:rsidRPr="009F0B9C">
        <w:rPr>
          <w:rFonts w:ascii="Arial" w:hAnsi="Arial" w:cs="Arial"/>
          <w:iCs/>
          <w:kern w:val="3"/>
          <w:lang w:eastAsia="zh-CN"/>
        </w:rPr>
        <w:t>wyborze najkorzystniejszej oferty Zamawiający zamieści informację o wyborze najkorzystniejszej oferty na stronie internetowej prowadzonego postępowania. Powyższe informacje zostaną niezwłocznie przesłane Wykonawcom za pomocą dedykowanego komunikatu na platformie zakupowej.</w:t>
      </w:r>
    </w:p>
    <w:p w14:paraId="241C950F" w14:textId="77777777" w:rsidR="00AF4245" w:rsidRPr="00646A47" w:rsidRDefault="00E93A58" w:rsidP="00646A47">
      <w:pPr>
        <w:pStyle w:val="Akapitzlist"/>
        <w:numPr>
          <w:ilvl w:val="0"/>
          <w:numId w:val="35"/>
        </w:numPr>
        <w:ind w:left="426" w:hanging="426"/>
        <w:jc w:val="both"/>
        <w:rPr>
          <w:rFonts w:ascii="Arial" w:hAnsi="Arial" w:cs="Arial"/>
          <w:iCs/>
          <w:kern w:val="3"/>
          <w:lang w:eastAsia="zh-CN"/>
        </w:rPr>
      </w:pPr>
      <w:r w:rsidRPr="00646A47">
        <w:rPr>
          <w:rFonts w:ascii="Arial" w:hAnsi="Arial" w:cs="Arial"/>
          <w:iCs/>
          <w:kern w:val="3"/>
          <w:lang w:eastAsia="zh-CN"/>
        </w:rPr>
        <w:t xml:space="preserve">Wykonawca, którego oferta zostanie wybrana jako najkorzystniejsza, jest zobowiązany do zawarcia umowy w terminie i na warunkach wskazanych przez zamawiającego. </w:t>
      </w:r>
    </w:p>
    <w:p w14:paraId="72D7EB14" w14:textId="3AC035A6" w:rsidR="00AF4245" w:rsidRPr="009F0B9C" w:rsidRDefault="00E93A58" w:rsidP="00B011BC">
      <w:pPr>
        <w:pStyle w:val="Akapitzlist"/>
        <w:numPr>
          <w:ilvl w:val="0"/>
          <w:numId w:val="35"/>
        </w:numPr>
        <w:ind w:left="426" w:hanging="426"/>
        <w:jc w:val="both"/>
        <w:rPr>
          <w:rFonts w:ascii="Arial" w:hAnsi="Arial" w:cs="Arial"/>
          <w:iCs/>
          <w:kern w:val="3"/>
          <w:lang w:eastAsia="zh-CN"/>
        </w:rPr>
      </w:pPr>
      <w:r w:rsidRPr="009F0B9C">
        <w:rPr>
          <w:rFonts w:ascii="Arial" w:hAnsi="Arial" w:cs="Arial"/>
          <w:iCs/>
          <w:kern w:val="3"/>
          <w:lang w:eastAsia="zh-CN"/>
        </w:rPr>
        <w:t>Jeżeli Wykonawca, którego oferta została wybrana, okaże się, że przedstawił on nieprawdziwe dane, lub uchyli się od podpisania umowy w sprawie zamówienia publicznego, wówczas Zamawiający skorzysta z prawa wyboru kolejnej najkorzystniejszej i ważnej oferty, bez potrzeby przeprowadzania ich ponownego badania i oceny, oraz bez potrzeby organ</w:t>
      </w:r>
      <w:r w:rsidR="002442AE">
        <w:rPr>
          <w:rFonts w:ascii="Arial" w:hAnsi="Arial" w:cs="Arial"/>
          <w:iCs/>
          <w:kern w:val="3"/>
          <w:lang w:eastAsia="zh-CN"/>
        </w:rPr>
        <w:t>izowania kolejnego postępowania.</w:t>
      </w:r>
    </w:p>
    <w:p w14:paraId="39842949" w14:textId="186CCA2F" w:rsidR="00E93A58" w:rsidRPr="009F0B9C" w:rsidRDefault="00E93A58" w:rsidP="00B011BC">
      <w:pPr>
        <w:pStyle w:val="Akapitzlist"/>
        <w:numPr>
          <w:ilvl w:val="0"/>
          <w:numId w:val="35"/>
        </w:numPr>
        <w:ind w:left="426" w:hanging="426"/>
        <w:jc w:val="both"/>
        <w:rPr>
          <w:rFonts w:ascii="Arial" w:hAnsi="Arial" w:cs="Arial"/>
          <w:lang w:eastAsia="zh-CN"/>
        </w:rPr>
      </w:pPr>
      <w:r w:rsidRPr="009F0B9C">
        <w:rPr>
          <w:rFonts w:ascii="Arial" w:hAnsi="Arial" w:cs="Arial"/>
          <w:lang w:eastAsia="zh-CN"/>
        </w:rPr>
        <w:t xml:space="preserve">Przez uchylanie się od zawarcia umowy rozumie się przesłanie przez Wykonawcę informacji o tym fakcie lub nie stawienie się w miejscu i terminie wyznaczonym do zawarcia umowy, a także nie dostarczenie podpisanej umowy w wyznaczonym terminie, w przypadku zawierania jej w trybie korespondencyjnym. </w:t>
      </w:r>
    </w:p>
    <w:p w14:paraId="1E309669" w14:textId="77777777" w:rsidR="00E93A58" w:rsidRPr="009F0B9C" w:rsidRDefault="00E93A58" w:rsidP="00646A47">
      <w:pPr>
        <w:jc w:val="both"/>
        <w:rPr>
          <w:rFonts w:ascii="Arial" w:hAnsi="Arial" w:cs="Arial"/>
          <w:lang w:eastAsia="zh-CN"/>
        </w:rPr>
      </w:pPr>
    </w:p>
    <w:p w14:paraId="4906F929" w14:textId="567F1BC0" w:rsidR="00E93A58" w:rsidRPr="009F0B9C" w:rsidRDefault="00E93A58" w:rsidP="00646A47">
      <w:pPr>
        <w:jc w:val="both"/>
        <w:rPr>
          <w:rFonts w:ascii="Arial" w:hAnsi="Arial" w:cs="Arial"/>
          <w:lang w:eastAsia="zh-CN"/>
        </w:rPr>
      </w:pPr>
      <w:r w:rsidRPr="009F0B9C">
        <w:rPr>
          <w:rFonts w:ascii="Arial" w:hAnsi="Arial" w:cs="Arial"/>
          <w:lang w:eastAsia="zh-CN"/>
        </w:rPr>
        <w:t>W przypadku udzielenia zamówienia publicznego:</w:t>
      </w:r>
    </w:p>
    <w:p w14:paraId="2B916A85" w14:textId="5F155B3A" w:rsidR="00E93A58" w:rsidRPr="009F0B9C" w:rsidRDefault="00E93A58" w:rsidP="00646A47">
      <w:pPr>
        <w:pStyle w:val="Akapitzlist"/>
        <w:numPr>
          <w:ilvl w:val="0"/>
          <w:numId w:val="36"/>
        </w:numPr>
        <w:jc w:val="both"/>
        <w:rPr>
          <w:rFonts w:ascii="Arial" w:hAnsi="Arial" w:cs="Arial"/>
          <w:lang w:eastAsia="zh-CN"/>
        </w:rPr>
      </w:pPr>
      <w:proofErr w:type="gramStart"/>
      <w:r w:rsidRPr="009F0B9C">
        <w:rPr>
          <w:rFonts w:ascii="Arial" w:hAnsi="Arial" w:cs="Arial"/>
          <w:lang w:eastAsia="zh-CN"/>
        </w:rPr>
        <w:t>konsorcjum</w:t>
      </w:r>
      <w:proofErr w:type="gramEnd"/>
      <w:r w:rsidRPr="009F0B9C">
        <w:rPr>
          <w:rFonts w:ascii="Arial" w:hAnsi="Arial" w:cs="Arial"/>
          <w:lang w:eastAsia="zh-CN"/>
        </w:rPr>
        <w:t xml:space="preserve"> – Zamawiający przed podpisaniem umowy może żądać złożenia umowy regulującej współpracę tych Wykonawców (w umowie powinien znaleźć się zapis o powołaniu tzw. „lidera-pełnomocnika” konsorcjum, czyli członka konsorcjum wyznaczonego do kontaktów z Zamawiającym i mającego pełnomocnictwo do reprezentowania wszystkich Wykonawców wspólnie ubiegających się o zamówienie). Tak więc umowa będzie musiała określać ze szczególnym uwzględnieniem ustalenia wszystkich uczestników konsorcjum co do celu działania konsorcjum i zakresu uprawnień danych pełnomocnikowi – liderowi, oraz informacji o wspólnej i solidarnej odpowiedzialności w zakresie realizowanego zamówienia.</w:t>
      </w:r>
    </w:p>
    <w:p w14:paraId="7F2EAC1E" w14:textId="1BB66E84" w:rsidR="00E93A58" w:rsidRPr="009F0B9C" w:rsidRDefault="00E93A58" w:rsidP="00646A47">
      <w:pPr>
        <w:pStyle w:val="Akapitzlist"/>
        <w:numPr>
          <w:ilvl w:val="0"/>
          <w:numId w:val="36"/>
        </w:numPr>
        <w:jc w:val="both"/>
        <w:rPr>
          <w:rFonts w:ascii="Arial" w:hAnsi="Arial" w:cs="Arial"/>
          <w:lang w:eastAsia="zh-CN"/>
        </w:rPr>
      </w:pPr>
      <w:r w:rsidRPr="009F0B9C">
        <w:rPr>
          <w:rFonts w:ascii="Arial" w:hAnsi="Arial" w:cs="Arial"/>
          <w:lang w:eastAsia="zh-CN"/>
        </w:rPr>
        <w:t>Spółki cywilnej – Zamawiający przed podpisaniem umowy może żądać złożenia umowy regulującej współpracę tych Wykonawców.</w:t>
      </w:r>
    </w:p>
    <w:p w14:paraId="2D6E2BA0" w14:textId="77777777" w:rsidR="00E93A58" w:rsidRPr="009F0B9C" w:rsidRDefault="00E93A58" w:rsidP="00646A47">
      <w:pPr>
        <w:rPr>
          <w:rFonts w:ascii="Arial" w:hAnsi="Arial" w:cs="Arial"/>
          <w:lang w:eastAsia="zh-CN"/>
        </w:rPr>
      </w:pPr>
    </w:p>
    <w:p w14:paraId="26A08A5F" w14:textId="1FE0AFA0" w:rsidR="00A841FA" w:rsidRDefault="00147B82" w:rsidP="00152A8F">
      <w:pPr>
        <w:pStyle w:val="Nagwek1"/>
        <w:numPr>
          <w:ilvl w:val="0"/>
          <w:numId w:val="28"/>
        </w:numPr>
        <w:spacing w:before="0"/>
        <w:ind w:left="426" w:hanging="66"/>
        <w:rPr>
          <w:rFonts w:asciiTheme="minorHAnsi" w:hAnsiTheme="minorHAnsi"/>
          <w:b/>
          <w:bCs/>
          <w:sz w:val="24"/>
          <w:szCs w:val="24"/>
        </w:rPr>
      </w:pPr>
      <w:bookmarkStart w:id="26" w:name="_Toc221228356"/>
      <w:r w:rsidRPr="00473FD3">
        <w:rPr>
          <w:rFonts w:asciiTheme="minorHAnsi" w:hAnsiTheme="minorHAnsi"/>
          <w:b/>
          <w:bCs/>
          <w:sz w:val="24"/>
          <w:szCs w:val="24"/>
        </w:rPr>
        <w:t>INFORMACJE RODO</w:t>
      </w:r>
      <w:bookmarkEnd w:id="26"/>
    </w:p>
    <w:p w14:paraId="621BDB04" w14:textId="77777777" w:rsidR="00646A47" w:rsidRPr="00646A47" w:rsidRDefault="00646A47" w:rsidP="00646A47"/>
    <w:p w14:paraId="77E9374C" w14:textId="2CCD0A7A" w:rsidR="00175FDA" w:rsidRPr="00A06493" w:rsidRDefault="00175FDA" w:rsidP="00646A47">
      <w:pPr>
        <w:pStyle w:val="Akapitzlist"/>
        <w:numPr>
          <w:ilvl w:val="0"/>
          <w:numId w:val="19"/>
        </w:numPr>
        <w:ind w:left="426" w:hanging="426"/>
        <w:jc w:val="both"/>
        <w:rPr>
          <w:rFonts w:ascii="Arial" w:hAnsi="Arial" w:cs="Arial"/>
          <w:color w:val="000000"/>
        </w:rPr>
      </w:pPr>
      <w:r w:rsidRPr="00A06493">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w:t>
      </w:r>
      <w:r w:rsidRPr="00A06493">
        <w:rPr>
          <w:rFonts w:ascii="Arial" w:hAnsi="Arial" w:cs="Arial"/>
        </w:rPr>
        <w:lastRenderedPageBreak/>
        <w:t xml:space="preserve">danych oraz uchylenia dyrektywy 95/46/WE (ogólne rozporządzenie o ochronie danych) (Dz. Urz. UE L 119 z 04.05.2016, </w:t>
      </w:r>
      <w:proofErr w:type="gramStart"/>
      <w:r w:rsidRPr="00A06493">
        <w:rPr>
          <w:rFonts w:ascii="Arial" w:hAnsi="Arial" w:cs="Arial"/>
        </w:rPr>
        <w:t>str</w:t>
      </w:r>
      <w:proofErr w:type="gramEnd"/>
      <w:r w:rsidRPr="00A06493">
        <w:rPr>
          <w:rFonts w:ascii="Arial" w:hAnsi="Arial" w:cs="Arial"/>
        </w:rPr>
        <w:t xml:space="preserve">. 1), dalej „RODO”, informuję, że: </w:t>
      </w:r>
    </w:p>
    <w:p w14:paraId="48FB682D" w14:textId="77777777" w:rsidR="00175FDA" w:rsidRPr="00A06493" w:rsidRDefault="00175FDA" w:rsidP="00646A47">
      <w:pPr>
        <w:numPr>
          <w:ilvl w:val="0"/>
          <w:numId w:val="11"/>
        </w:numPr>
        <w:suppressAutoHyphens/>
        <w:ind w:left="709" w:right="-2" w:hanging="425"/>
        <w:contextualSpacing/>
        <w:jc w:val="both"/>
        <w:rPr>
          <w:rFonts w:ascii="Arial" w:hAnsi="Arial" w:cs="Arial"/>
          <w:b/>
          <w:color w:val="000000"/>
        </w:rPr>
      </w:pPr>
      <w:proofErr w:type="gramStart"/>
      <w:r w:rsidRPr="00A06493">
        <w:rPr>
          <w:rFonts w:ascii="Arial" w:hAnsi="Arial" w:cs="Arial"/>
        </w:rPr>
        <w:t>administratorem</w:t>
      </w:r>
      <w:proofErr w:type="gramEnd"/>
      <w:r w:rsidRPr="00A06493">
        <w:rPr>
          <w:rFonts w:ascii="Arial" w:hAnsi="Arial" w:cs="Arial"/>
        </w:rPr>
        <w:t xml:space="preserve"> Pani/Pana danych osobowych jest Zamawiający: </w:t>
      </w:r>
    </w:p>
    <w:p w14:paraId="6FD87311" w14:textId="224956D6" w:rsidR="00175FDA" w:rsidRPr="00A06493" w:rsidRDefault="00B16932" w:rsidP="00646A47">
      <w:pPr>
        <w:tabs>
          <w:tab w:val="left" w:pos="567"/>
        </w:tabs>
        <w:ind w:left="709"/>
        <w:jc w:val="both"/>
        <w:rPr>
          <w:rFonts w:ascii="Arial" w:hAnsi="Arial" w:cs="Arial"/>
        </w:rPr>
      </w:pPr>
      <w:r w:rsidRPr="00A06493">
        <w:rPr>
          <w:rFonts w:ascii="Arial" w:hAnsi="Arial" w:cs="Arial"/>
          <w:b/>
          <w:bCs/>
          <w:color w:val="000000"/>
        </w:rPr>
        <w:t>Eurocentrum Innowacji i Przedsiębiorczości</w:t>
      </w:r>
      <w:r w:rsidR="00A400CB" w:rsidRPr="00A06493">
        <w:rPr>
          <w:rFonts w:ascii="Arial" w:hAnsi="Arial" w:cs="Arial"/>
          <w:b/>
          <w:bCs/>
          <w:color w:val="000000"/>
        </w:rPr>
        <w:t>,</w:t>
      </w:r>
      <w:r w:rsidR="00A400CB" w:rsidRPr="00A06493">
        <w:rPr>
          <w:rFonts w:ascii="Arial" w:hAnsi="Arial" w:cs="Arial"/>
          <w:color w:val="000000"/>
        </w:rPr>
        <w:t xml:space="preserve"> ul. </w:t>
      </w:r>
      <w:r w:rsidR="00297400" w:rsidRPr="00A06493">
        <w:rPr>
          <w:rFonts w:ascii="Arial" w:hAnsi="Arial" w:cs="Arial"/>
          <w:color w:val="000000"/>
        </w:rPr>
        <w:t>Budowlanych 5, 63-400 Ostrów Wielkopolski</w:t>
      </w:r>
    </w:p>
    <w:p w14:paraId="5DC34285" w14:textId="3828D944" w:rsidR="00175FDA" w:rsidRPr="00A06493" w:rsidRDefault="00175FDA" w:rsidP="00646A47">
      <w:pPr>
        <w:numPr>
          <w:ilvl w:val="0"/>
          <w:numId w:val="11"/>
        </w:numPr>
        <w:suppressAutoHyphens/>
        <w:ind w:left="709" w:hanging="425"/>
        <w:contextualSpacing/>
        <w:jc w:val="both"/>
        <w:rPr>
          <w:rFonts w:ascii="Arial" w:hAnsi="Arial" w:cs="Arial"/>
          <w:i/>
        </w:rPr>
      </w:pPr>
      <w:r w:rsidRPr="00A06493">
        <w:rPr>
          <w:rFonts w:ascii="Arial" w:hAnsi="Arial" w:cs="Arial"/>
        </w:rPr>
        <w:t>Pani/Pana dane osobowe przetwarzane będą na podstawie art. 6 ust. 1 lit. c RODO w celu związanym z postępowaniem prowadzonym zgodnie z zasadą konkurencyjności</w:t>
      </w:r>
      <w:r w:rsidR="00A835A1" w:rsidRPr="00A06493">
        <w:rPr>
          <w:rFonts w:ascii="Arial" w:hAnsi="Arial" w:cs="Arial"/>
        </w:rPr>
        <w:t>.</w:t>
      </w:r>
      <w:r w:rsidRPr="00A06493">
        <w:rPr>
          <w:rFonts w:ascii="Arial" w:hAnsi="Arial" w:cs="Arial"/>
        </w:rPr>
        <w:t xml:space="preserve"> </w:t>
      </w:r>
    </w:p>
    <w:p w14:paraId="26DBBF29" w14:textId="711DBA75" w:rsidR="00175FDA" w:rsidRPr="00A06493" w:rsidRDefault="00175FDA" w:rsidP="00646A47">
      <w:pPr>
        <w:numPr>
          <w:ilvl w:val="0"/>
          <w:numId w:val="11"/>
        </w:numPr>
        <w:suppressAutoHyphens/>
        <w:ind w:left="709" w:right="-2" w:hanging="425"/>
        <w:contextualSpacing/>
        <w:jc w:val="both"/>
        <w:rPr>
          <w:rFonts w:ascii="Arial" w:hAnsi="Arial" w:cs="Arial"/>
          <w:i/>
        </w:rPr>
      </w:pPr>
      <w:r w:rsidRPr="00A06493">
        <w:rPr>
          <w:rFonts w:ascii="Arial" w:hAnsi="Arial" w:cs="Arial"/>
        </w:rPr>
        <w:t xml:space="preserve">Pani/Pana dane osobowe będą przechowywane, zgodnie z umową o dofinansowanie co najmniej </w:t>
      </w:r>
      <w:r w:rsidR="002442AE">
        <w:rPr>
          <w:rFonts w:ascii="Arial" w:hAnsi="Arial" w:cs="Arial"/>
        </w:rPr>
        <w:t>okres realizacji projektu.</w:t>
      </w:r>
    </w:p>
    <w:p w14:paraId="57414F60" w14:textId="77777777" w:rsidR="00175FDA" w:rsidRPr="00A06493" w:rsidRDefault="00175FDA" w:rsidP="00646A47">
      <w:pPr>
        <w:numPr>
          <w:ilvl w:val="0"/>
          <w:numId w:val="11"/>
        </w:numPr>
        <w:suppressAutoHyphens/>
        <w:ind w:left="709" w:right="-2" w:hanging="425"/>
        <w:contextualSpacing/>
        <w:jc w:val="both"/>
        <w:rPr>
          <w:rFonts w:ascii="Arial" w:hAnsi="Arial" w:cs="Arial"/>
          <w:i/>
        </w:rPr>
      </w:pPr>
      <w:proofErr w:type="gramStart"/>
      <w:r w:rsidRPr="00A06493">
        <w:rPr>
          <w:rFonts w:ascii="Arial" w:hAnsi="Arial" w:cs="Arial"/>
        </w:rPr>
        <w:t>obowiązek</w:t>
      </w:r>
      <w:proofErr w:type="gramEnd"/>
      <w:r w:rsidRPr="00A06493">
        <w:rPr>
          <w:rFonts w:ascii="Arial" w:hAnsi="Arial" w:cs="Arial"/>
        </w:rPr>
        <w:t xml:space="preserve"> podania przez Panią/Pana danych osobowych bezpośrednio Pani/Pana dotyczących jest wymogiem Wytycznych dotyczących kwalifikowalności wydatków na lata 2021-2027.</w:t>
      </w:r>
    </w:p>
    <w:p w14:paraId="7F8EFAA6" w14:textId="77777777" w:rsidR="00175FDA" w:rsidRPr="00A06493" w:rsidRDefault="00175FDA" w:rsidP="00646A47">
      <w:pPr>
        <w:numPr>
          <w:ilvl w:val="0"/>
          <w:numId w:val="11"/>
        </w:numPr>
        <w:ind w:left="709" w:hanging="357"/>
        <w:jc w:val="both"/>
        <w:rPr>
          <w:rFonts w:ascii="Arial" w:eastAsia="Arial" w:hAnsi="Arial" w:cs="Arial"/>
          <w:lang w:val="pl"/>
        </w:rPr>
      </w:pPr>
      <w:proofErr w:type="gramStart"/>
      <w:r w:rsidRPr="00A06493">
        <w:rPr>
          <w:rFonts w:ascii="Arial" w:eastAsia="Arial" w:hAnsi="Arial" w:cs="Arial"/>
          <w:lang w:val="pl"/>
        </w:rPr>
        <w:t>odbiorcami</w:t>
      </w:r>
      <w:proofErr w:type="gramEnd"/>
      <w:r w:rsidRPr="00A06493">
        <w:rPr>
          <w:rFonts w:ascii="Arial" w:eastAsia="Arial" w:hAnsi="Arial" w:cs="Arial"/>
          <w:lang w:val="pl"/>
        </w:rPr>
        <w:t xml:space="preserve"> danych osobowych będą osoby lub podmioty, którym udostępniona zostanie dokumentacja w celu wywiązania się administratora z ciążących na nim obowiązków prawnych wynikających z przepisów Kodeksu Cywilnego, Ordynacji Podatkowej i innych ustaw;</w:t>
      </w:r>
    </w:p>
    <w:p w14:paraId="2B32BE46" w14:textId="77777777" w:rsidR="00175FDA" w:rsidRPr="00A06493" w:rsidRDefault="00175FDA" w:rsidP="00646A47">
      <w:pPr>
        <w:numPr>
          <w:ilvl w:val="0"/>
          <w:numId w:val="11"/>
        </w:numPr>
        <w:ind w:left="709" w:hanging="357"/>
        <w:jc w:val="both"/>
        <w:rPr>
          <w:rFonts w:ascii="Arial" w:eastAsia="Arial" w:hAnsi="Arial" w:cs="Arial"/>
          <w:lang w:val="pl"/>
        </w:rPr>
      </w:pPr>
      <w:r w:rsidRPr="00A06493">
        <w:rPr>
          <w:rFonts w:ascii="Arial" w:eastAsia="Arial" w:hAnsi="Arial" w:cs="Arial"/>
          <w:lang w:val="pl"/>
        </w:rPr>
        <w:t xml:space="preserve">dane osobowe będą przechowywane, zgodnie z art. 6 ust. 1 lit. </w:t>
      </w:r>
      <w:proofErr w:type="gramStart"/>
      <w:r w:rsidRPr="00A06493">
        <w:rPr>
          <w:rFonts w:ascii="Arial" w:eastAsia="Arial" w:hAnsi="Arial" w:cs="Arial"/>
          <w:lang w:val="pl"/>
        </w:rPr>
        <w:t>F  RODO</w:t>
      </w:r>
      <w:proofErr w:type="gramEnd"/>
      <w:r w:rsidRPr="00A06493">
        <w:rPr>
          <w:rFonts w:ascii="Arial" w:eastAsia="Arial" w:hAnsi="Arial" w:cs="Arial"/>
          <w:lang w:val="pl"/>
        </w:rPr>
        <w:t xml:space="preserve"> przez niezbędny do wygaśnięcia roszczeń cywilnoprawnych;</w:t>
      </w:r>
    </w:p>
    <w:p w14:paraId="54BA4298" w14:textId="77777777" w:rsidR="00175FDA" w:rsidRPr="00A06493" w:rsidRDefault="00175FDA" w:rsidP="00646A47">
      <w:pPr>
        <w:numPr>
          <w:ilvl w:val="0"/>
          <w:numId w:val="11"/>
        </w:numPr>
        <w:suppressAutoHyphens/>
        <w:ind w:left="709" w:right="-2" w:hanging="357"/>
        <w:contextualSpacing/>
        <w:jc w:val="both"/>
        <w:rPr>
          <w:rFonts w:ascii="Arial" w:hAnsi="Arial" w:cs="Arial"/>
          <w:i/>
        </w:rPr>
      </w:pPr>
      <w:proofErr w:type="gramStart"/>
      <w:r w:rsidRPr="00A06493">
        <w:rPr>
          <w:rFonts w:ascii="Arial" w:hAnsi="Arial" w:cs="Arial"/>
        </w:rPr>
        <w:t>w</w:t>
      </w:r>
      <w:proofErr w:type="gramEnd"/>
      <w:r w:rsidRPr="00A06493">
        <w:rPr>
          <w:rFonts w:ascii="Arial" w:hAnsi="Arial" w:cs="Arial"/>
        </w:rPr>
        <w:t xml:space="preserve"> odniesieniu do Pani/Pana danych osobowych decyzje nie będą podejmowane w sposób zautomatyzowany, stosowanie do art. 22 RODO;</w:t>
      </w:r>
    </w:p>
    <w:p w14:paraId="08999FC8" w14:textId="729518A5" w:rsidR="00175FDA" w:rsidRPr="00A06493" w:rsidRDefault="00175FDA" w:rsidP="00646A47">
      <w:pPr>
        <w:numPr>
          <w:ilvl w:val="0"/>
          <w:numId w:val="11"/>
        </w:numPr>
        <w:ind w:left="709" w:hanging="357"/>
        <w:contextualSpacing/>
        <w:rPr>
          <w:rFonts w:ascii="Arial" w:eastAsia="Arial" w:hAnsi="Arial" w:cs="Arial"/>
          <w:lang w:val="pl"/>
        </w:rPr>
      </w:pPr>
      <w:proofErr w:type="gramStart"/>
      <w:r w:rsidRPr="00A06493">
        <w:rPr>
          <w:rFonts w:ascii="Arial" w:eastAsia="Arial" w:hAnsi="Arial" w:cs="Arial"/>
          <w:lang w:val="pl"/>
        </w:rPr>
        <w:t>osobom</w:t>
      </w:r>
      <w:proofErr w:type="gramEnd"/>
      <w:r w:rsidRPr="00A06493">
        <w:rPr>
          <w:rFonts w:ascii="Arial" w:eastAsia="Arial" w:hAnsi="Arial" w:cs="Arial"/>
          <w:lang w:val="pl"/>
        </w:rPr>
        <w:t>, których dotyczą dane osobowe przysługuje:</w:t>
      </w:r>
    </w:p>
    <w:p w14:paraId="089377FA"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1C6E6DC4"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16 RODO prawo do sprostowania danych osobowych ich dotyczących (</w:t>
      </w:r>
      <w:r w:rsidRPr="00A06493">
        <w:rPr>
          <w:rFonts w:ascii="Arial" w:eastAsia="Arial" w:hAnsi="Arial" w:cs="Arial"/>
          <w:i/>
          <w:lang w:val="pl"/>
        </w:rPr>
        <w:t xml:space="preserve">skorzystanie z prawa do sprostowania nie może skutkować zmianą wyniku postępowania ani zmianą postanowień umowy w zakresie niezgodnym z wytycznymi </w:t>
      </w:r>
      <w:r w:rsidRPr="00A06493">
        <w:rPr>
          <w:rFonts w:ascii="Arial" w:hAnsi="Arial" w:cs="Arial"/>
        </w:rPr>
        <w:t xml:space="preserve">dotyczących kwalifikowalności wydatków na lata 2021-2027 </w:t>
      </w:r>
      <w:r w:rsidRPr="00A06493">
        <w:rPr>
          <w:rFonts w:ascii="Arial" w:eastAsia="Arial" w:hAnsi="Arial" w:cs="Arial"/>
          <w:i/>
          <w:lang w:val="pl"/>
        </w:rPr>
        <w:t>oraz nie może naruszać integralności protokołu oraz jego załączników</w:t>
      </w:r>
      <w:r w:rsidRPr="00A06493">
        <w:rPr>
          <w:rFonts w:ascii="Arial" w:eastAsia="Arial" w:hAnsi="Arial" w:cs="Arial"/>
          <w:lang w:val="pl"/>
        </w:rPr>
        <w:t>);</w:t>
      </w:r>
    </w:p>
    <w:p w14:paraId="5375B7AB"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18 RODO prawo żądania od administratora ograniczenia przetwarzania danych osobowych ich dotyczących z zastrzeżeniem okresu trwania postępowania o udzielenie zamówienia lub konkursu oraz przypadków, o których mowa w art. 18 ust. 2 RODO (</w:t>
      </w:r>
      <w:r w:rsidRPr="00A06493">
        <w:rPr>
          <w:rFonts w:ascii="Arial" w:eastAsia="Arial" w:hAnsi="Arial" w:cs="Arial"/>
          <w:i/>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06493">
        <w:rPr>
          <w:rFonts w:ascii="Arial" w:eastAsia="Arial" w:hAnsi="Arial" w:cs="Arial"/>
          <w:lang w:val="pl"/>
        </w:rPr>
        <w:t>);</w:t>
      </w:r>
    </w:p>
    <w:p w14:paraId="6613EF30" w14:textId="77777777" w:rsidR="00175FDA" w:rsidRPr="00A06493" w:rsidRDefault="00175FDA" w:rsidP="00646A47">
      <w:pPr>
        <w:numPr>
          <w:ilvl w:val="0"/>
          <w:numId w:val="12"/>
        </w:numPr>
        <w:ind w:left="709" w:hanging="357"/>
        <w:contextualSpacing/>
        <w:jc w:val="both"/>
        <w:rPr>
          <w:rFonts w:ascii="Arial" w:eastAsia="Arial" w:hAnsi="Arial" w:cs="Arial"/>
          <w:lang w:val="pl"/>
        </w:rPr>
      </w:pPr>
      <w:r w:rsidRPr="00A06493">
        <w:rPr>
          <w:rFonts w:ascii="Arial" w:eastAsia="Arial" w:hAnsi="Arial" w:cs="Arial"/>
          <w:lang w:val="pl"/>
        </w:rPr>
        <w:t xml:space="preserve">prawo do wniesienia skargi do Prezesa Urzędu Ochrony Danych Osobowych, gdy uznają, że przetwarzanie danych osobowych ich dotyczących narusza przepisy </w:t>
      </w:r>
      <w:proofErr w:type="gramStart"/>
      <w:r w:rsidRPr="00A06493">
        <w:rPr>
          <w:rFonts w:ascii="Arial" w:eastAsia="Arial" w:hAnsi="Arial" w:cs="Arial"/>
          <w:lang w:val="pl"/>
        </w:rPr>
        <w:t xml:space="preserve">RODO; </w:t>
      </w:r>
      <w:r w:rsidRPr="00A06493">
        <w:rPr>
          <w:rFonts w:ascii="Arial" w:eastAsia="Arial" w:hAnsi="Arial" w:cs="Arial"/>
          <w:i/>
          <w:lang w:val="pl"/>
        </w:rPr>
        <w:t xml:space="preserve"> </w:t>
      </w:r>
      <w:r w:rsidRPr="00A06493">
        <w:rPr>
          <w:rFonts w:ascii="Arial" w:eastAsia="Arial" w:hAnsi="Arial" w:cs="Arial"/>
          <w:lang w:val="pl"/>
        </w:rPr>
        <w:t>organem</w:t>
      </w:r>
      <w:proofErr w:type="gramEnd"/>
      <w:r w:rsidRPr="00A06493">
        <w:rPr>
          <w:rFonts w:ascii="Arial" w:eastAsia="Arial" w:hAnsi="Arial" w:cs="Arial"/>
          <w:lang w:val="pl"/>
        </w:rPr>
        <w:t xml:space="preserve"> właściwym dla przedmiotowej skargi jest Urząd Ochrony Danych Osobowych, ul. Stawki 2, 00-193 Warszawa.</w:t>
      </w:r>
    </w:p>
    <w:p w14:paraId="25CBFD00" w14:textId="77777777" w:rsidR="00175FDA" w:rsidRPr="00A06493" w:rsidRDefault="00175FDA" w:rsidP="00646A47">
      <w:pPr>
        <w:numPr>
          <w:ilvl w:val="0"/>
          <w:numId w:val="11"/>
        </w:numPr>
        <w:ind w:left="709"/>
        <w:contextualSpacing/>
        <w:rPr>
          <w:rFonts w:ascii="Arial" w:eastAsia="Arial" w:hAnsi="Arial" w:cs="Arial"/>
          <w:lang w:val="pl"/>
        </w:rPr>
      </w:pPr>
      <w:proofErr w:type="gramStart"/>
      <w:r w:rsidRPr="00A06493">
        <w:rPr>
          <w:rFonts w:ascii="Arial" w:eastAsia="Arial" w:hAnsi="Arial" w:cs="Arial"/>
          <w:lang w:val="pl"/>
        </w:rPr>
        <w:t>osobom</w:t>
      </w:r>
      <w:proofErr w:type="gramEnd"/>
      <w:r w:rsidRPr="00A06493">
        <w:rPr>
          <w:rFonts w:ascii="Arial" w:eastAsia="Arial" w:hAnsi="Arial" w:cs="Arial"/>
          <w:lang w:val="pl"/>
        </w:rPr>
        <w:t>, których dotyczą dane osobowe nie przysługuje:</w:t>
      </w:r>
    </w:p>
    <w:p w14:paraId="1DB5A672" w14:textId="77777777" w:rsidR="00175FDA" w:rsidRPr="00A06493" w:rsidRDefault="00175FDA" w:rsidP="00646A47">
      <w:pPr>
        <w:numPr>
          <w:ilvl w:val="0"/>
          <w:numId w:val="13"/>
        </w:numPr>
        <w:ind w:left="709"/>
        <w:contextualSpacing/>
        <w:rPr>
          <w:rFonts w:ascii="Arial" w:eastAsia="Arial" w:hAnsi="Arial" w:cs="Arial"/>
          <w:lang w:val="pl"/>
        </w:rPr>
      </w:pPr>
      <w:proofErr w:type="gramStart"/>
      <w:r w:rsidRPr="00A06493">
        <w:rPr>
          <w:rFonts w:ascii="Arial" w:eastAsia="Arial" w:hAnsi="Arial" w:cs="Arial"/>
          <w:lang w:val="pl"/>
        </w:rPr>
        <w:lastRenderedPageBreak/>
        <w:t>w</w:t>
      </w:r>
      <w:proofErr w:type="gramEnd"/>
      <w:r w:rsidRPr="00A06493">
        <w:rPr>
          <w:rFonts w:ascii="Arial" w:eastAsia="Arial" w:hAnsi="Arial" w:cs="Arial"/>
          <w:lang w:val="pl"/>
        </w:rPr>
        <w:t xml:space="preserve"> związku z art. 17 ust. 3 lit. b, d lub e RODO prawo do usunięcia danych osobowych;</w:t>
      </w:r>
    </w:p>
    <w:p w14:paraId="5CBF14CA" w14:textId="77777777" w:rsidR="00175FDA" w:rsidRPr="00A06493" w:rsidRDefault="00175FDA" w:rsidP="00646A47">
      <w:pPr>
        <w:numPr>
          <w:ilvl w:val="0"/>
          <w:numId w:val="13"/>
        </w:numPr>
        <w:ind w:left="709"/>
        <w:contextualSpacing/>
        <w:rPr>
          <w:rFonts w:ascii="Arial" w:eastAsia="Arial" w:hAnsi="Arial" w:cs="Arial"/>
          <w:lang w:val="pl"/>
        </w:rPr>
      </w:pPr>
      <w:proofErr w:type="gramStart"/>
      <w:r w:rsidRPr="00A06493">
        <w:rPr>
          <w:rFonts w:ascii="Arial" w:eastAsia="Arial" w:hAnsi="Arial" w:cs="Arial"/>
          <w:lang w:val="pl"/>
        </w:rPr>
        <w:t>prawo</w:t>
      </w:r>
      <w:proofErr w:type="gramEnd"/>
      <w:r w:rsidRPr="00A06493">
        <w:rPr>
          <w:rFonts w:ascii="Arial" w:eastAsia="Arial" w:hAnsi="Arial" w:cs="Arial"/>
          <w:lang w:val="pl"/>
        </w:rPr>
        <w:t xml:space="preserve"> do przenoszenia danych osobowych, o którym mowa w art. 20 RODO;</w:t>
      </w:r>
    </w:p>
    <w:p w14:paraId="298D7E1F" w14:textId="77777777" w:rsidR="00175FDA" w:rsidRPr="00A06493" w:rsidRDefault="00175FDA" w:rsidP="00646A47">
      <w:pPr>
        <w:numPr>
          <w:ilvl w:val="0"/>
          <w:numId w:val="11"/>
        </w:numPr>
        <w:ind w:left="709"/>
        <w:contextualSpacing/>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21 RODO prawo sprzeciwu, wobec przetwarzania danych osobowych, gdyż podstawą prawną przetwarzania Pani/Pana danych osobowych jest art. 6 ust. 1 lit. c RODO</w:t>
      </w:r>
    </w:p>
    <w:p w14:paraId="342C44F4" w14:textId="77777777" w:rsidR="00A841FA" w:rsidRPr="00A06493" w:rsidRDefault="00A841FA" w:rsidP="00646A47">
      <w:pPr>
        <w:tabs>
          <w:tab w:val="left" w:pos="567"/>
        </w:tabs>
        <w:ind w:left="567" w:hanging="567"/>
        <w:jc w:val="both"/>
        <w:rPr>
          <w:rFonts w:ascii="Arial" w:hAnsi="Arial" w:cs="Arial"/>
          <w:kern w:val="3"/>
          <w:lang w:eastAsia="zh-CN"/>
        </w:rPr>
      </w:pPr>
    </w:p>
    <w:p w14:paraId="2DF68043" w14:textId="2871C563" w:rsidR="00A841FA" w:rsidRDefault="00147B82" w:rsidP="00152A8F">
      <w:pPr>
        <w:pStyle w:val="Nagwek1"/>
        <w:numPr>
          <w:ilvl w:val="0"/>
          <w:numId w:val="28"/>
        </w:numPr>
        <w:spacing w:before="0"/>
        <w:ind w:left="426" w:hanging="66"/>
        <w:rPr>
          <w:rFonts w:asciiTheme="minorHAnsi" w:hAnsiTheme="minorHAnsi"/>
          <w:b/>
          <w:bCs/>
          <w:sz w:val="24"/>
          <w:szCs w:val="24"/>
        </w:rPr>
      </w:pPr>
      <w:bookmarkStart w:id="27" w:name="_Toc221228357"/>
      <w:r w:rsidRPr="00F318B4">
        <w:rPr>
          <w:rFonts w:asciiTheme="minorHAnsi" w:hAnsiTheme="minorHAnsi"/>
          <w:b/>
          <w:bCs/>
          <w:sz w:val="24"/>
          <w:szCs w:val="24"/>
        </w:rPr>
        <w:t>POSTANOWIENIA KOŃCOWE</w:t>
      </w:r>
      <w:bookmarkEnd w:id="27"/>
    </w:p>
    <w:p w14:paraId="022239EA" w14:textId="77777777" w:rsidR="00646A47" w:rsidRPr="00646A47" w:rsidRDefault="00646A47" w:rsidP="00646A47"/>
    <w:p w14:paraId="64A36779" w14:textId="01A6B894" w:rsidR="00DA519E" w:rsidRPr="00A06493" w:rsidRDefault="00DA5A7F" w:rsidP="00646A47">
      <w:pPr>
        <w:widowControl w:val="0"/>
        <w:suppressAutoHyphens/>
        <w:autoSpaceDN w:val="0"/>
        <w:jc w:val="both"/>
        <w:textAlignment w:val="baseline"/>
        <w:rPr>
          <w:rFonts w:ascii="Arial" w:hAnsi="Arial" w:cs="Arial"/>
          <w:kern w:val="3"/>
          <w:lang w:eastAsia="zh-CN"/>
        </w:rPr>
      </w:pPr>
      <w:bookmarkStart w:id="28" w:name="_Hlk58883103"/>
      <w:r w:rsidRPr="00A06493">
        <w:rPr>
          <w:rFonts w:ascii="Arial" w:hAnsi="Arial" w:cs="Arial"/>
          <w:kern w:val="3"/>
          <w:lang w:eastAsia="zh-CN"/>
        </w:rPr>
        <w:t xml:space="preserve">Zamawiający zastrzega </w:t>
      </w:r>
      <w:r w:rsidR="00297400" w:rsidRPr="00A06493">
        <w:rPr>
          <w:rFonts w:ascii="Arial" w:hAnsi="Arial" w:cs="Arial"/>
          <w:kern w:val="3"/>
          <w:lang w:eastAsia="zh-CN"/>
        </w:rPr>
        <w:t>sobie możliwość</w:t>
      </w:r>
      <w:r w:rsidRPr="00A06493">
        <w:rPr>
          <w:rFonts w:ascii="Arial" w:hAnsi="Arial" w:cs="Arial"/>
          <w:kern w:val="3"/>
          <w:lang w:eastAsia="zh-CN"/>
        </w:rPr>
        <w:t xml:space="preserve"> niedokonania wyboru oferty oraz unieważnienia postępowania ofertowego w każdym momencie bez podania przyczyny.</w:t>
      </w:r>
      <w:r w:rsidR="000259D0" w:rsidRPr="00A06493">
        <w:rPr>
          <w:rFonts w:ascii="Arial" w:hAnsi="Arial" w:cs="Arial"/>
          <w:kern w:val="3"/>
          <w:lang w:eastAsia="zh-CN"/>
        </w:rPr>
        <w:t xml:space="preserve"> </w:t>
      </w:r>
      <w:r w:rsidRPr="00A06493">
        <w:rPr>
          <w:rFonts w:ascii="Arial" w:hAnsi="Arial" w:cs="Arial"/>
          <w:kern w:val="3"/>
          <w:lang w:eastAsia="zh-CN"/>
        </w:rPr>
        <w:t>W takim przypadku Wykonawcom nie przysługują jakiekolwiek roszczenia względem Zamawiającego</w:t>
      </w:r>
      <w:bookmarkEnd w:id="28"/>
      <w:r w:rsidR="00B362F2" w:rsidRPr="00A06493">
        <w:rPr>
          <w:rFonts w:ascii="Arial" w:hAnsi="Arial" w:cs="Arial"/>
          <w:kern w:val="3"/>
          <w:lang w:eastAsia="zh-CN"/>
        </w:rPr>
        <w:t>.</w:t>
      </w:r>
    </w:p>
    <w:p w14:paraId="418FFAE5" w14:textId="77777777" w:rsidR="00B362F2" w:rsidRPr="00A06493" w:rsidRDefault="00B362F2" w:rsidP="00475708">
      <w:pPr>
        <w:tabs>
          <w:tab w:val="left" w:pos="567"/>
        </w:tabs>
        <w:spacing w:line="360" w:lineRule="auto"/>
        <w:jc w:val="both"/>
        <w:rPr>
          <w:rFonts w:ascii="Arial" w:hAnsi="Arial" w:cs="Arial"/>
        </w:rPr>
      </w:pPr>
    </w:p>
    <w:p w14:paraId="2D091902" w14:textId="77777777" w:rsidR="00152A8F" w:rsidRDefault="00152A8F" w:rsidP="00646A47">
      <w:pPr>
        <w:tabs>
          <w:tab w:val="left" w:pos="567"/>
        </w:tabs>
        <w:jc w:val="both"/>
        <w:rPr>
          <w:rFonts w:ascii="Arial" w:hAnsi="Arial" w:cs="Arial"/>
          <w:b/>
        </w:rPr>
      </w:pPr>
    </w:p>
    <w:p w14:paraId="13805E2F" w14:textId="7312A321" w:rsidR="00B94133" w:rsidRDefault="00B94133" w:rsidP="00646A47">
      <w:pPr>
        <w:tabs>
          <w:tab w:val="left" w:pos="567"/>
        </w:tabs>
        <w:jc w:val="both"/>
        <w:rPr>
          <w:rFonts w:ascii="Arial" w:hAnsi="Arial" w:cs="Arial"/>
          <w:b/>
        </w:rPr>
      </w:pPr>
      <w:r w:rsidRPr="00A06493">
        <w:rPr>
          <w:rFonts w:ascii="Arial" w:hAnsi="Arial" w:cs="Arial"/>
          <w:b/>
        </w:rPr>
        <w:t xml:space="preserve">ZAŁĄCZNIKI </w:t>
      </w:r>
      <w:r w:rsidR="00B11A6F" w:rsidRPr="00A06493">
        <w:rPr>
          <w:rFonts w:ascii="Arial" w:hAnsi="Arial" w:cs="Arial"/>
          <w:b/>
        </w:rPr>
        <w:t>:</w:t>
      </w:r>
    </w:p>
    <w:p w14:paraId="6820E0BA" w14:textId="77777777" w:rsidR="00646A47" w:rsidRPr="00A06493" w:rsidRDefault="00646A47" w:rsidP="00646A47">
      <w:pPr>
        <w:tabs>
          <w:tab w:val="left" w:pos="567"/>
        </w:tabs>
        <w:jc w:val="both"/>
        <w:rPr>
          <w:rFonts w:ascii="Arial" w:hAnsi="Arial" w:cs="Arial"/>
          <w:b/>
        </w:rPr>
      </w:pPr>
    </w:p>
    <w:p w14:paraId="3EA9E97F" w14:textId="3711ADF3" w:rsidR="00B94133" w:rsidRPr="00A06493" w:rsidRDefault="00B94133" w:rsidP="00646A47">
      <w:pPr>
        <w:ind w:left="1560" w:hanging="1560"/>
        <w:jc w:val="both"/>
        <w:rPr>
          <w:rFonts w:ascii="Arial" w:hAnsi="Arial" w:cs="Arial"/>
        </w:rPr>
      </w:pPr>
      <w:r w:rsidRPr="00A06493">
        <w:rPr>
          <w:rFonts w:ascii="Arial" w:hAnsi="Arial" w:cs="Arial"/>
        </w:rPr>
        <w:t>Za</w:t>
      </w:r>
      <w:r w:rsidR="003430EB" w:rsidRPr="00A06493">
        <w:rPr>
          <w:rFonts w:ascii="Arial" w:hAnsi="Arial" w:cs="Arial"/>
        </w:rPr>
        <w:t>łącznik nr 1</w:t>
      </w:r>
      <w:r w:rsidR="00B362F2" w:rsidRPr="00A06493">
        <w:rPr>
          <w:rFonts w:ascii="Arial" w:hAnsi="Arial" w:cs="Arial"/>
        </w:rPr>
        <w:t xml:space="preserve"> – </w:t>
      </w:r>
      <w:r w:rsidR="00F318B4" w:rsidRPr="00A06493">
        <w:rPr>
          <w:rFonts w:ascii="Arial" w:hAnsi="Arial" w:cs="Arial"/>
        </w:rPr>
        <w:t>Formularz oferty</w:t>
      </w:r>
      <w:r w:rsidR="00342C3B" w:rsidRPr="00A06493">
        <w:rPr>
          <w:rFonts w:ascii="Arial" w:hAnsi="Arial" w:cs="Arial"/>
        </w:rPr>
        <w:t>;</w:t>
      </w:r>
    </w:p>
    <w:p w14:paraId="176F7E5D" w14:textId="3641C284" w:rsidR="00B94133" w:rsidRPr="00A06493" w:rsidRDefault="00B94133" w:rsidP="00FA6278">
      <w:pPr>
        <w:ind w:left="1701" w:hanging="1702"/>
        <w:jc w:val="both"/>
        <w:rPr>
          <w:rFonts w:ascii="Arial" w:hAnsi="Arial" w:cs="Arial"/>
        </w:rPr>
      </w:pPr>
      <w:r w:rsidRPr="00A06493">
        <w:rPr>
          <w:rFonts w:ascii="Arial" w:hAnsi="Arial" w:cs="Arial"/>
        </w:rPr>
        <w:t>Załącznik nr 2</w:t>
      </w:r>
      <w:r w:rsidR="009B15FC" w:rsidRPr="00A06493">
        <w:rPr>
          <w:rFonts w:ascii="Arial" w:hAnsi="Arial" w:cs="Arial"/>
        </w:rPr>
        <w:t xml:space="preserve"> – </w:t>
      </w:r>
      <w:r w:rsidR="00F318B4" w:rsidRPr="00A06493">
        <w:rPr>
          <w:rFonts w:ascii="Arial" w:hAnsi="Arial" w:cs="Arial"/>
        </w:rPr>
        <w:t>Oświadczenie Wykonawcy</w:t>
      </w:r>
      <w:r w:rsidRPr="00A06493">
        <w:rPr>
          <w:rFonts w:ascii="Arial" w:hAnsi="Arial" w:cs="Arial"/>
        </w:rPr>
        <w:t xml:space="preserve"> o niepodleganiu wykluczeniu z </w:t>
      </w:r>
      <w:proofErr w:type="gramStart"/>
      <w:r w:rsidRPr="00A06493">
        <w:rPr>
          <w:rFonts w:ascii="Arial" w:hAnsi="Arial" w:cs="Arial"/>
        </w:rPr>
        <w:t xml:space="preserve">postępowania </w:t>
      </w:r>
      <w:r w:rsidR="00FA6278">
        <w:rPr>
          <w:rFonts w:ascii="Arial" w:hAnsi="Arial" w:cs="Arial"/>
        </w:rPr>
        <w:t xml:space="preserve">  </w:t>
      </w:r>
      <w:r w:rsidR="006D5EC8">
        <w:rPr>
          <w:rFonts w:ascii="Arial" w:hAnsi="Arial" w:cs="Arial"/>
        </w:rPr>
        <w:t xml:space="preserve"> </w:t>
      </w:r>
      <w:r w:rsidRPr="00A06493">
        <w:rPr>
          <w:rFonts w:ascii="Arial" w:hAnsi="Arial" w:cs="Arial"/>
        </w:rPr>
        <w:t>o</w:t>
      </w:r>
      <w:proofErr w:type="gramEnd"/>
      <w:r w:rsidRPr="00A06493">
        <w:rPr>
          <w:rFonts w:ascii="Arial" w:hAnsi="Arial" w:cs="Arial"/>
        </w:rPr>
        <w:t xml:space="preserve"> udzielenie zamówienia</w:t>
      </w:r>
      <w:r w:rsidR="00342C3B" w:rsidRPr="00A06493">
        <w:rPr>
          <w:rFonts w:ascii="Arial" w:hAnsi="Arial" w:cs="Arial"/>
        </w:rPr>
        <w:t>;</w:t>
      </w:r>
    </w:p>
    <w:p w14:paraId="2B4F655E" w14:textId="40839F86" w:rsidR="00EE2211" w:rsidRPr="00A06493" w:rsidRDefault="00AA2E23" w:rsidP="00646A47">
      <w:pPr>
        <w:ind w:left="1560" w:hanging="1560"/>
        <w:jc w:val="both"/>
        <w:rPr>
          <w:rFonts w:ascii="Arial" w:hAnsi="Arial" w:cs="Arial"/>
        </w:rPr>
      </w:pPr>
      <w:r w:rsidRPr="00A06493">
        <w:rPr>
          <w:rFonts w:ascii="Arial" w:hAnsi="Arial" w:cs="Arial"/>
        </w:rPr>
        <w:t>Załącznik nr 3</w:t>
      </w:r>
      <w:r w:rsidR="009B15FC" w:rsidRPr="00A06493">
        <w:rPr>
          <w:rFonts w:ascii="Arial" w:hAnsi="Arial" w:cs="Arial"/>
        </w:rPr>
        <w:t xml:space="preserve"> – </w:t>
      </w:r>
      <w:r w:rsidR="00F318B4" w:rsidRPr="00A06493">
        <w:rPr>
          <w:rFonts w:ascii="Arial" w:hAnsi="Arial" w:cs="Arial"/>
        </w:rPr>
        <w:t>Opis przedmiotu</w:t>
      </w:r>
      <w:r w:rsidR="00EE2211" w:rsidRPr="00A06493">
        <w:rPr>
          <w:rFonts w:ascii="Arial" w:hAnsi="Arial" w:cs="Arial"/>
        </w:rPr>
        <w:t xml:space="preserve"> zamówienia</w:t>
      </w:r>
      <w:r w:rsidR="00646A47">
        <w:rPr>
          <w:rFonts w:ascii="Arial" w:hAnsi="Arial" w:cs="Arial"/>
        </w:rPr>
        <w:t>;</w:t>
      </w:r>
      <w:r w:rsidR="00A94329" w:rsidRPr="00A06493">
        <w:rPr>
          <w:rFonts w:ascii="Arial" w:hAnsi="Arial" w:cs="Arial"/>
        </w:rPr>
        <w:t xml:space="preserve"> </w:t>
      </w:r>
    </w:p>
    <w:p w14:paraId="05E3C824" w14:textId="0073D709" w:rsidR="006E02BB" w:rsidRPr="00A06493" w:rsidRDefault="00AA2E23" w:rsidP="00646A47">
      <w:pPr>
        <w:ind w:left="1560" w:hanging="1560"/>
        <w:jc w:val="both"/>
        <w:rPr>
          <w:rFonts w:ascii="Arial" w:hAnsi="Arial" w:cs="Arial"/>
        </w:rPr>
      </w:pPr>
      <w:r w:rsidRPr="00A06493">
        <w:rPr>
          <w:rFonts w:ascii="Arial" w:hAnsi="Arial" w:cs="Arial"/>
        </w:rPr>
        <w:t>Załącznik nr 4</w:t>
      </w:r>
      <w:r w:rsidR="009B15FC" w:rsidRPr="00A06493">
        <w:rPr>
          <w:rFonts w:ascii="Arial" w:hAnsi="Arial" w:cs="Arial"/>
        </w:rPr>
        <w:t xml:space="preserve"> – </w:t>
      </w:r>
      <w:r w:rsidR="002442AE">
        <w:rPr>
          <w:rFonts w:ascii="Arial" w:hAnsi="Arial" w:cs="Arial"/>
        </w:rPr>
        <w:t>Wzór</w:t>
      </w:r>
      <w:r w:rsidR="00F318B4" w:rsidRPr="00A06493">
        <w:rPr>
          <w:rFonts w:ascii="Arial" w:hAnsi="Arial" w:cs="Arial"/>
        </w:rPr>
        <w:t xml:space="preserve"> umowy</w:t>
      </w:r>
      <w:r w:rsidR="00342C3B" w:rsidRPr="00A06493">
        <w:rPr>
          <w:rFonts w:ascii="Arial" w:hAnsi="Arial" w:cs="Arial"/>
        </w:rPr>
        <w:t>;</w:t>
      </w:r>
    </w:p>
    <w:p w14:paraId="4DA66C0C" w14:textId="6E427B95" w:rsidR="00867E0F" w:rsidRDefault="00867E0F" w:rsidP="00646A47">
      <w:pPr>
        <w:ind w:left="1560" w:hanging="1560"/>
        <w:jc w:val="both"/>
        <w:rPr>
          <w:rFonts w:ascii="Arial" w:hAnsi="Arial" w:cs="Arial"/>
        </w:rPr>
      </w:pPr>
      <w:r w:rsidRPr="00A06493">
        <w:rPr>
          <w:rFonts w:ascii="Arial" w:hAnsi="Arial" w:cs="Arial"/>
        </w:rPr>
        <w:t>Załącznik nr 5 –</w:t>
      </w:r>
      <w:r w:rsidR="00147B82" w:rsidRPr="00A06493">
        <w:rPr>
          <w:rFonts w:ascii="Arial" w:hAnsi="Arial" w:cs="Arial"/>
        </w:rPr>
        <w:t xml:space="preserve"> </w:t>
      </w:r>
      <w:r w:rsidR="00646A47">
        <w:rPr>
          <w:rFonts w:ascii="Arial" w:hAnsi="Arial" w:cs="Arial"/>
        </w:rPr>
        <w:t>W</w:t>
      </w:r>
      <w:r w:rsidR="00297400" w:rsidRPr="00A06493">
        <w:rPr>
          <w:rFonts w:ascii="Arial" w:hAnsi="Arial" w:cs="Arial"/>
        </w:rPr>
        <w:t>ykaz usług</w:t>
      </w:r>
      <w:r w:rsidR="00646A47">
        <w:rPr>
          <w:rFonts w:ascii="Arial" w:hAnsi="Arial" w:cs="Arial"/>
        </w:rPr>
        <w:t>;</w:t>
      </w:r>
    </w:p>
    <w:p w14:paraId="64E227E0" w14:textId="0259208C" w:rsidR="003568DD" w:rsidRPr="00FA6278" w:rsidRDefault="00F51ADD" w:rsidP="00FA6278">
      <w:pPr>
        <w:ind w:left="1560" w:hanging="1560"/>
        <w:jc w:val="both"/>
        <w:rPr>
          <w:rFonts w:ascii="Arial" w:hAnsi="Arial" w:cs="Arial"/>
        </w:rPr>
      </w:pPr>
      <w:r>
        <w:rPr>
          <w:rFonts w:ascii="Arial" w:hAnsi="Arial" w:cs="Arial"/>
        </w:rPr>
        <w:t xml:space="preserve">Załącznik nr 6 – </w:t>
      </w:r>
      <w:r w:rsidR="00646A47">
        <w:rPr>
          <w:rFonts w:ascii="Arial" w:hAnsi="Arial" w:cs="Arial"/>
        </w:rPr>
        <w:t>W</w:t>
      </w:r>
      <w:r>
        <w:rPr>
          <w:rFonts w:ascii="Arial" w:hAnsi="Arial" w:cs="Arial"/>
        </w:rPr>
        <w:t>ykaz osób</w:t>
      </w:r>
      <w:r w:rsidR="00646A47">
        <w:rPr>
          <w:rFonts w:ascii="Arial" w:hAnsi="Arial" w:cs="Arial"/>
        </w:rPr>
        <w:t>.</w:t>
      </w:r>
    </w:p>
    <w:sectPr w:rsidR="003568DD" w:rsidRPr="00FA6278" w:rsidSect="00C3564C">
      <w:headerReference w:type="default" r:id="rId12"/>
      <w:footerReference w:type="default" r:id="rId13"/>
      <w:pgSz w:w="11906" w:h="16838"/>
      <w:pgMar w:top="1080" w:right="1416" w:bottom="1843" w:left="1134" w:header="709" w:footer="15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92D86" w14:textId="77777777" w:rsidR="00706E85" w:rsidRDefault="00706E85">
      <w:r>
        <w:separator/>
      </w:r>
    </w:p>
  </w:endnote>
  <w:endnote w:type="continuationSeparator" w:id="0">
    <w:p w14:paraId="1AF730CF" w14:textId="77777777" w:rsidR="00706E85" w:rsidRDefault="0070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906697"/>
      <w:docPartObj>
        <w:docPartGallery w:val="Page Numbers (Bottom of Page)"/>
        <w:docPartUnique/>
      </w:docPartObj>
    </w:sdtPr>
    <w:sdtEndPr/>
    <w:sdtContent>
      <w:p w14:paraId="66C1EEB3" w14:textId="69D55093" w:rsidR="007B4977" w:rsidRDefault="007B4977">
        <w:pPr>
          <w:pStyle w:val="Stopka"/>
          <w:jc w:val="center"/>
        </w:pPr>
        <w:r>
          <w:fldChar w:fldCharType="begin"/>
        </w:r>
        <w:r>
          <w:instrText>PAGE   \* MERGEFORMAT</w:instrText>
        </w:r>
        <w:r>
          <w:fldChar w:fldCharType="separate"/>
        </w:r>
        <w:r w:rsidR="00404FE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A15C7" w14:textId="77777777" w:rsidR="00706E85" w:rsidRDefault="00706E85">
      <w:r>
        <w:separator/>
      </w:r>
    </w:p>
  </w:footnote>
  <w:footnote w:type="continuationSeparator" w:id="0">
    <w:p w14:paraId="7911CE54" w14:textId="77777777" w:rsidR="00706E85" w:rsidRDefault="00706E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3566D" w14:textId="0502EF5E" w:rsidR="007B4977" w:rsidRDefault="007B4977" w:rsidP="00F7682A">
    <w:pPr>
      <w:pStyle w:val="Nagwek"/>
    </w:pPr>
    <w:r>
      <w:rPr>
        <w:noProof/>
        <w:lang w:eastAsia="pl-PL"/>
      </w:rPr>
      <w:drawing>
        <wp:inline distT="0" distB="0" distL="0" distR="0" wp14:anchorId="1EB9F034" wp14:editId="23C1A113">
          <wp:extent cx="5941060" cy="607060"/>
          <wp:effectExtent l="0" t="0" r="2540" b="2540"/>
          <wp:docPr id="7023475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47569" name="Obraz 702347569"/>
                  <pic:cNvPicPr/>
                </pic:nvPicPr>
                <pic:blipFill>
                  <a:blip r:embed="rId1">
                    <a:extLst>
                      <a:ext uri="{28A0092B-C50C-407E-A947-70E740481C1C}">
                        <a14:useLocalDpi xmlns:a14="http://schemas.microsoft.com/office/drawing/2010/main" val="0"/>
                      </a:ext>
                    </a:extLst>
                  </a:blip>
                  <a:stretch>
                    <a:fillRect/>
                  </a:stretch>
                </pic:blipFill>
                <pic:spPr>
                  <a:xfrm>
                    <a:off x="0" y="0"/>
                    <a:ext cx="5941060" cy="6070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D54"/>
    <w:multiLevelType w:val="hybridMultilevel"/>
    <w:tmpl w:val="1CCE4EEE"/>
    <w:lvl w:ilvl="0" w:tplc="311EBD7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4E97BFB"/>
    <w:multiLevelType w:val="hybridMultilevel"/>
    <w:tmpl w:val="D2826FEC"/>
    <w:lvl w:ilvl="0" w:tplc="38625F3A">
      <w:start w:val="1"/>
      <w:numFmt w:val="decimal"/>
      <w:lvlText w:val="%1)"/>
      <w:lvlJc w:val="left"/>
      <w:pPr>
        <w:ind w:left="1211" w:hanging="360"/>
      </w:pPr>
      <w:rPr>
        <w:rFonts w:eastAsia="TimesNewRoman"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8E72423"/>
    <w:multiLevelType w:val="hybridMultilevel"/>
    <w:tmpl w:val="147EA2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2748DD"/>
    <w:multiLevelType w:val="hybridMultilevel"/>
    <w:tmpl w:val="38883BE0"/>
    <w:lvl w:ilvl="0" w:tplc="37C0329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92F4A"/>
    <w:multiLevelType w:val="hybridMultilevel"/>
    <w:tmpl w:val="B45CD0D8"/>
    <w:lvl w:ilvl="0" w:tplc="2196EE0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34CF7"/>
    <w:multiLevelType w:val="hybridMultilevel"/>
    <w:tmpl w:val="4E32311E"/>
    <w:lvl w:ilvl="0" w:tplc="CA74372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161A104C"/>
    <w:multiLevelType w:val="hybridMultilevel"/>
    <w:tmpl w:val="ED8CA5D2"/>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 w15:restartNumberingAfterBreak="0">
    <w:nsid w:val="17815C65"/>
    <w:multiLevelType w:val="hybridMultilevel"/>
    <w:tmpl w:val="C1F2DD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7DA4CE5"/>
    <w:multiLevelType w:val="hybridMultilevel"/>
    <w:tmpl w:val="5C9A1CA0"/>
    <w:lvl w:ilvl="0" w:tplc="7DA45C4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CD534B"/>
    <w:multiLevelType w:val="hybridMultilevel"/>
    <w:tmpl w:val="B9F21FD4"/>
    <w:lvl w:ilvl="0" w:tplc="0A442B16">
      <w:start w:val="6"/>
      <w:numFmt w:val="decimal"/>
      <w:lvlText w:val="%1."/>
      <w:lvlJc w:val="left"/>
      <w:pPr>
        <w:tabs>
          <w:tab w:val="num" w:pos="357"/>
        </w:tabs>
        <w:ind w:left="357" w:hanging="35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E61294D"/>
    <w:multiLevelType w:val="hybridMultilevel"/>
    <w:tmpl w:val="69267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156CCA"/>
    <w:multiLevelType w:val="multilevel"/>
    <w:tmpl w:val="1F9AC2A4"/>
    <w:lvl w:ilvl="0">
      <w:start w:val="2"/>
      <w:numFmt w:val="decimal"/>
      <w:lvlText w:val="%1."/>
      <w:lvlJc w:val="left"/>
      <w:pPr>
        <w:tabs>
          <w:tab w:val="num" w:pos="0"/>
        </w:tabs>
        <w:ind w:left="454" w:hanging="454"/>
      </w:pPr>
      <w:rPr>
        <w:rFonts w:hint="default"/>
        <w:b w:val="0"/>
        <w:position w:val="0"/>
        <w:sz w:val="22"/>
        <w:vertAlign w:val="baseline"/>
      </w:rPr>
    </w:lvl>
    <w:lvl w:ilvl="1">
      <w:start w:val="1"/>
      <w:numFmt w:val="decimal"/>
      <w:lvlText w:val="%2)"/>
      <w:lvlJc w:val="left"/>
      <w:pPr>
        <w:ind w:left="884" w:hanging="360"/>
      </w:pPr>
      <w:rPr>
        <w:rFonts w:hint="default"/>
      </w:rPr>
    </w:lvl>
    <w:lvl w:ilvl="2">
      <w:start w:val="1"/>
      <w:numFmt w:val="decimal"/>
      <w:lvlText w:val="%1.%2.%3)"/>
      <w:lvlJc w:val="left"/>
      <w:pPr>
        <w:tabs>
          <w:tab w:val="num" w:pos="0"/>
        </w:tabs>
        <w:ind w:left="1784" w:hanging="360"/>
      </w:pPr>
      <w:rPr>
        <w:rFonts w:hint="default"/>
        <w:b w:val="0"/>
        <w:position w:val="0"/>
        <w:sz w:val="22"/>
        <w:vertAlign w:val="baseline"/>
      </w:rPr>
    </w:lvl>
    <w:lvl w:ilvl="3">
      <w:start w:val="1"/>
      <w:numFmt w:val="decimal"/>
      <w:lvlText w:val="%1.%2.%3.%4."/>
      <w:lvlJc w:val="left"/>
      <w:pPr>
        <w:tabs>
          <w:tab w:val="num" w:pos="0"/>
        </w:tabs>
        <w:ind w:left="2324" w:hanging="360"/>
      </w:pPr>
      <w:rPr>
        <w:rFonts w:hint="default"/>
        <w:b/>
        <w:position w:val="0"/>
        <w:sz w:val="22"/>
        <w:vertAlign w:val="baseline"/>
      </w:rPr>
    </w:lvl>
    <w:lvl w:ilvl="4">
      <w:start w:val="1"/>
      <w:numFmt w:val="lowerLetter"/>
      <w:lvlText w:val="%1.%2.%3.%4.%5."/>
      <w:lvlJc w:val="left"/>
      <w:pPr>
        <w:tabs>
          <w:tab w:val="num" w:pos="0"/>
        </w:tabs>
        <w:ind w:left="3044" w:hanging="360"/>
      </w:pPr>
      <w:rPr>
        <w:rFonts w:hint="default"/>
        <w:position w:val="0"/>
        <w:sz w:val="22"/>
        <w:vertAlign w:val="baseline"/>
      </w:rPr>
    </w:lvl>
    <w:lvl w:ilvl="5">
      <w:start w:val="1"/>
      <w:numFmt w:val="lowerRoman"/>
      <w:lvlText w:val="%1.%2.%3.%4.%5.%6."/>
      <w:lvlJc w:val="right"/>
      <w:pPr>
        <w:tabs>
          <w:tab w:val="num" w:pos="0"/>
        </w:tabs>
        <w:ind w:left="3764" w:hanging="180"/>
      </w:pPr>
      <w:rPr>
        <w:rFonts w:hint="default"/>
        <w:position w:val="0"/>
        <w:sz w:val="22"/>
        <w:vertAlign w:val="baseline"/>
      </w:rPr>
    </w:lvl>
    <w:lvl w:ilvl="6">
      <w:start w:val="1"/>
      <w:numFmt w:val="decimal"/>
      <w:lvlText w:val="%1.%2.%3.%4.%5.%6.%7."/>
      <w:lvlJc w:val="left"/>
      <w:pPr>
        <w:tabs>
          <w:tab w:val="num" w:pos="0"/>
        </w:tabs>
        <w:ind w:left="4484" w:hanging="360"/>
      </w:pPr>
      <w:rPr>
        <w:rFonts w:hint="default"/>
        <w:position w:val="0"/>
        <w:sz w:val="22"/>
        <w:vertAlign w:val="baseline"/>
      </w:rPr>
    </w:lvl>
    <w:lvl w:ilvl="7">
      <w:start w:val="1"/>
      <w:numFmt w:val="lowerLetter"/>
      <w:lvlText w:val="%1.%2.%3.%4.%5.%6.%7.%8."/>
      <w:lvlJc w:val="left"/>
      <w:pPr>
        <w:tabs>
          <w:tab w:val="num" w:pos="0"/>
        </w:tabs>
        <w:ind w:left="5204" w:hanging="360"/>
      </w:pPr>
      <w:rPr>
        <w:rFonts w:hint="default"/>
        <w:position w:val="0"/>
        <w:sz w:val="22"/>
        <w:vertAlign w:val="baseline"/>
      </w:rPr>
    </w:lvl>
    <w:lvl w:ilvl="8">
      <w:start w:val="1"/>
      <w:numFmt w:val="lowerRoman"/>
      <w:lvlText w:val="%1.%2.%3.%4.%5.%6.%7.%8.%9."/>
      <w:lvlJc w:val="right"/>
      <w:pPr>
        <w:tabs>
          <w:tab w:val="num" w:pos="0"/>
        </w:tabs>
        <w:ind w:left="5924" w:hanging="180"/>
      </w:pPr>
      <w:rPr>
        <w:rFonts w:hint="default"/>
        <w:position w:val="0"/>
        <w:sz w:val="22"/>
        <w:vertAlign w:val="baseline"/>
      </w:rPr>
    </w:lvl>
  </w:abstractNum>
  <w:abstractNum w:abstractNumId="15" w15:restartNumberingAfterBreak="0">
    <w:nsid w:val="2DB1231F"/>
    <w:multiLevelType w:val="hybridMultilevel"/>
    <w:tmpl w:val="0CDEFAC0"/>
    <w:lvl w:ilvl="0" w:tplc="2CAAD2D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7D7E30"/>
    <w:multiLevelType w:val="hybridMultilevel"/>
    <w:tmpl w:val="8D046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0034B7"/>
    <w:multiLevelType w:val="hybridMultilevel"/>
    <w:tmpl w:val="4360267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022F56"/>
    <w:multiLevelType w:val="hybridMultilevel"/>
    <w:tmpl w:val="621AD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615A33"/>
    <w:multiLevelType w:val="multilevel"/>
    <w:tmpl w:val="1BE4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3258AA"/>
    <w:multiLevelType w:val="hybridMultilevel"/>
    <w:tmpl w:val="77603A48"/>
    <w:lvl w:ilvl="0" w:tplc="8D4866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9B0EDD"/>
    <w:multiLevelType w:val="multilevel"/>
    <w:tmpl w:val="E9F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BE3401"/>
    <w:multiLevelType w:val="hybridMultilevel"/>
    <w:tmpl w:val="73A4B9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3124FB4"/>
    <w:multiLevelType w:val="hybridMultilevel"/>
    <w:tmpl w:val="1A4E62EA"/>
    <w:lvl w:ilvl="0" w:tplc="670CD3E4">
      <w:start w:val="16"/>
      <w:numFmt w:val="upperRoman"/>
      <w:lvlText w:val="%1."/>
      <w:lvlJc w:val="right"/>
      <w:pPr>
        <w:tabs>
          <w:tab w:val="num" w:pos="720"/>
        </w:tabs>
        <w:ind w:left="720" w:hanging="181"/>
      </w:pPr>
    </w:lvl>
    <w:lvl w:ilvl="1" w:tplc="7C0AFF18">
      <w:start w:val="1"/>
      <w:numFmt w:val="decimal"/>
      <w:lvlText w:val="%2."/>
      <w:lvlJc w:val="left"/>
      <w:pPr>
        <w:tabs>
          <w:tab w:val="num" w:pos="357"/>
        </w:tabs>
        <w:ind w:left="357" w:hanging="357"/>
      </w:pPr>
    </w:lvl>
    <w:lvl w:ilvl="2" w:tplc="FFD07DB2">
      <w:start w:val="20"/>
      <w:numFmt w:val="upperRoman"/>
      <w:lvlText w:val="%3."/>
      <w:lvlJc w:val="right"/>
      <w:pPr>
        <w:tabs>
          <w:tab w:val="num" w:pos="720"/>
        </w:tabs>
        <w:ind w:left="720" w:hanging="181"/>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78D3B2B"/>
    <w:multiLevelType w:val="hybridMultilevel"/>
    <w:tmpl w:val="5EF43E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080C4F"/>
    <w:multiLevelType w:val="multilevel"/>
    <w:tmpl w:val="A3F6C7EE"/>
    <w:lvl w:ilvl="0">
      <w:start w:val="1"/>
      <w:numFmt w:val="decimal"/>
      <w:lvlText w:val="%1."/>
      <w:lvlJc w:val="left"/>
      <w:pPr>
        <w:tabs>
          <w:tab w:val="num" w:pos="0"/>
        </w:tabs>
        <w:ind w:left="454" w:hanging="454"/>
      </w:pPr>
      <w:rPr>
        <w:b w:val="0"/>
        <w:position w:val="0"/>
        <w:sz w:val="22"/>
        <w:vertAlign w:val="baseline"/>
      </w:rPr>
    </w:lvl>
    <w:lvl w:ilvl="1">
      <w:start w:val="1"/>
      <w:numFmt w:val="decimal"/>
      <w:lvlText w:val="%2)"/>
      <w:lvlJc w:val="left"/>
      <w:pPr>
        <w:ind w:left="884" w:hanging="360"/>
      </w:p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7" w15:restartNumberingAfterBreak="0">
    <w:nsid w:val="5102073D"/>
    <w:multiLevelType w:val="hybridMultilevel"/>
    <w:tmpl w:val="B374F3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A24526"/>
    <w:multiLevelType w:val="multilevel"/>
    <w:tmpl w:val="65B67F64"/>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Arial" w:eastAsia="Calibri" w:hAnsi="Arial" w:cs="Arial"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98E6E46"/>
    <w:multiLevelType w:val="hybridMultilevel"/>
    <w:tmpl w:val="1E18EE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15F4B83"/>
    <w:multiLevelType w:val="hybridMultilevel"/>
    <w:tmpl w:val="A3187ACC"/>
    <w:lvl w:ilvl="0" w:tplc="2F9CFA3C">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27C776B"/>
    <w:multiLevelType w:val="hybridMultilevel"/>
    <w:tmpl w:val="0CBE2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C86C5B"/>
    <w:multiLevelType w:val="hybridMultilevel"/>
    <w:tmpl w:val="A784FE2A"/>
    <w:lvl w:ilvl="0" w:tplc="37C03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5EB3"/>
    <w:multiLevelType w:val="hybridMultilevel"/>
    <w:tmpl w:val="69B81B28"/>
    <w:lvl w:ilvl="0" w:tplc="94BC76A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D70CB4"/>
    <w:multiLevelType w:val="hybridMultilevel"/>
    <w:tmpl w:val="0B74E4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7BC52E0"/>
    <w:multiLevelType w:val="multilevel"/>
    <w:tmpl w:val="6130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3A63FA"/>
    <w:multiLevelType w:val="hybridMultilevel"/>
    <w:tmpl w:val="7EF01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3C76FA"/>
    <w:multiLevelType w:val="hybridMultilevel"/>
    <w:tmpl w:val="7CF66634"/>
    <w:lvl w:ilvl="0" w:tplc="47BC8784">
      <w:start w:val="1"/>
      <w:numFmt w:val="decimal"/>
      <w:lvlText w:val="%1."/>
      <w:lvlJc w:val="left"/>
      <w:pPr>
        <w:ind w:left="9291" w:hanging="360"/>
      </w:pPr>
      <w:rPr>
        <w:rFonts w:eastAsia="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1" w15:restartNumberingAfterBreak="0">
    <w:nsid w:val="764F0CE6"/>
    <w:multiLevelType w:val="hybridMultilevel"/>
    <w:tmpl w:val="12F21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FC407A"/>
    <w:multiLevelType w:val="hybridMultilevel"/>
    <w:tmpl w:val="2E608CEA"/>
    <w:lvl w:ilvl="0" w:tplc="2A7C214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469A0C94">
      <w:start w:val="1"/>
      <w:numFmt w:val="decimal"/>
      <w:lvlText w:val="%4."/>
      <w:lvlJc w:val="left"/>
      <w:pPr>
        <w:ind w:left="2946" w:hanging="360"/>
      </w:pPr>
      <w:rPr>
        <w:b w:val="0"/>
        <w:bCs w:val="0"/>
      </w:r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85533BF"/>
    <w:multiLevelType w:val="multilevel"/>
    <w:tmpl w:val="CF38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9B2076"/>
    <w:multiLevelType w:val="hybridMultilevel"/>
    <w:tmpl w:val="F0EC2BD8"/>
    <w:lvl w:ilvl="0" w:tplc="C352C84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31"/>
  </w:num>
  <w:num w:numId="3">
    <w:abstractNumId w:val="13"/>
  </w:num>
  <w:num w:numId="4">
    <w:abstractNumId w:val="27"/>
  </w:num>
  <w:num w:numId="5">
    <w:abstractNumId w:val="34"/>
  </w:num>
  <w:num w:numId="6">
    <w:abstractNumId w:val="28"/>
  </w:num>
  <w:num w:numId="7">
    <w:abstractNumId w:val="5"/>
  </w:num>
  <w:num w:numId="8">
    <w:abstractNumId w:val="26"/>
  </w:num>
  <w:num w:numId="9">
    <w:abstractNumId w:val="26"/>
    <w:lvlOverride w:ilvl="0">
      <w:startOverride w:val="1"/>
    </w:lvlOverride>
  </w:num>
  <w:num w:numId="10">
    <w:abstractNumId w:val="18"/>
  </w:num>
  <w:num w:numId="11">
    <w:abstractNumId w:val="11"/>
  </w:num>
  <w:num w:numId="12">
    <w:abstractNumId w:val="6"/>
  </w:num>
  <w:num w:numId="13">
    <w:abstractNumId w:val="40"/>
  </w:num>
  <w:num w:numId="14">
    <w:abstractNumId w:val="42"/>
  </w:num>
  <w:num w:numId="15">
    <w:abstractNumId w:val="7"/>
  </w:num>
  <w:num w:numId="16">
    <w:abstractNumId w:val="0"/>
  </w:num>
  <w:num w:numId="17">
    <w:abstractNumId w:val="35"/>
  </w:num>
  <w:num w:numId="18">
    <w:abstractNumId w:val="38"/>
  </w:num>
  <w:num w:numId="19">
    <w:abstractNumId w:val="17"/>
  </w:num>
  <w:num w:numId="20">
    <w:abstractNumId w:val="15"/>
  </w:num>
  <w:num w:numId="21">
    <w:abstractNumId w:val="32"/>
  </w:num>
  <w:num w:numId="22">
    <w:abstractNumId w:val="3"/>
  </w:num>
  <w:num w:numId="23">
    <w:abstractNumId w:val="1"/>
  </w:num>
  <w:num w:numId="24">
    <w:abstractNumId w:val="33"/>
  </w:num>
  <w:num w:numId="25">
    <w:abstractNumId w:val="14"/>
  </w:num>
  <w:num w:numId="26">
    <w:abstractNumId w:val="30"/>
  </w:num>
  <w:num w:numId="27">
    <w:abstractNumId w:val="21"/>
  </w:num>
  <w:num w:numId="28">
    <w:abstractNumId w:val="9"/>
  </w:num>
  <w:num w:numId="29">
    <w:abstractNumId w:val="24"/>
    <w:lvlOverride w:ilvl="0">
      <w:startOverride w:val="16"/>
    </w:lvlOverride>
    <w:lvlOverride w:ilvl="1">
      <w:startOverride w:val="1"/>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 w:numId="33">
    <w:abstractNumId w:val="44"/>
  </w:num>
  <w:num w:numId="34">
    <w:abstractNumId w:val="16"/>
  </w:num>
  <w:num w:numId="35">
    <w:abstractNumId w:val="41"/>
  </w:num>
  <w:num w:numId="36">
    <w:abstractNumId w:val="19"/>
  </w:num>
  <w:num w:numId="37">
    <w:abstractNumId w:val="20"/>
  </w:num>
  <w:num w:numId="38">
    <w:abstractNumId w:val="37"/>
  </w:num>
  <w:num w:numId="39">
    <w:abstractNumId w:val="23"/>
  </w:num>
  <w:num w:numId="40">
    <w:abstractNumId w:val="8"/>
  </w:num>
  <w:num w:numId="41">
    <w:abstractNumId w:val="2"/>
  </w:num>
  <w:num w:numId="42">
    <w:abstractNumId w:val="22"/>
  </w:num>
  <w:num w:numId="43">
    <w:abstractNumId w:val="43"/>
  </w:num>
  <w:num w:numId="44">
    <w:abstractNumId w:val="39"/>
  </w:num>
  <w:num w:numId="45">
    <w:abstractNumId w:val="36"/>
  </w:num>
  <w:num w:numId="4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133"/>
    <w:rsid w:val="00001236"/>
    <w:rsid w:val="000021B4"/>
    <w:rsid w:val="000032DC"/>
    <w:rsid w:val="00012B5E"/>
    <w:rsid w:val="000167BB"/>
    <w:rsid w:val="00016FD0"/>
    <w:rsid w:val="00022006"/>
    <w:rsid w:val="000224F3"/>
    <w:rsid w:val="0002310E"/>
    <w:rsid w:val="000259D0"/>
    <w:rsid w:val="000348C2"/>
    <w:rsid w:val="000401C4"/>
    <w:rsid w:val="00051C74"/>
    <w:rsid w:val="000526BC"/>
    <w:rsid w:val="00052781"/>
    <w:rsid w:val="00054F8D"/>
    <w:rsid w:val="0006578E"/>
    <w:rsid w:val="00065A38"/>
    <w:rsid w:val="00070E58"/>
    <w:rsid w:val="00071F77"/>
    <w:rsid w:val="00077F54"/>
    <w:rsid w:val="00087750"/>
    <w:rsid w:val="00087ECC"/>
    <w:rsid w:val="0009634E"/>
    <w:rsid w:val="000A4089"/>
    <w:rsid w:val="000A443C"/>
    <w:rsid w:val="000A7C63"/>
    <w:rsid w:val="000B02D8"/>
    <w:rsid w:val="000B1DBB"/>
    <w:rsid w:val="000B3234"/>
    <w:rsid w:val="000B519A"/>
    <w:rsid w:val="000C68DD"/>
    <w:rsid w:val="000C7384"/>
    <w:rsid w:val="000C738B"/>
    <w:rsid w:val="000D2A9D"/>
    <w:rsid w:val="000D3076"/>
    <w:rsid w:val="000D3256"/>
    <w:rsid w:val="000D6AA9"/>
    <w:rsid w:val="000D7637"/>
    <w:rsid w:val="000E04C9"/>
    <w:rsid w:val="000E1528"/>
    <w:rsid w:val="000E3ED5"/>
    <w:rsid w:val="000E7DB6"/>
    <w:rsid w:val="000F5079"/>
    <w:rsid w:val="000F64B7"/>
    <w:rsid w:val="0010057E"/>
    <w:rsid w:val="001044BC"/>
    <w:rsid w:val="001054AC"/>
    <w:rsid w:val="001057AD"/>
    <w:rsid w:val="00113DCC"/>
    <w:rsid w:val="001166C1"/>
    <w:rsid w:val="00116B1F"/>
    <w:rsid w:val="00116E8C"/>
    <w:rsid w:val="00117486"/>
    <w:rsid w:val="00120AD0"/>
    <w:rsid w:val="00120DB8"/>
    <w:rsid w:val="00122213"/>
    <w:rsid w:val="00122C8E"/>
    <w:rsid w:val="001301C7"/>
    <w:rsid w:val="001338E5"/>
    <w:rsid w:val="001413A3"/>
    <w:rsid w:val="001414FB"/>
    <w:rsid w:val="001444A7"/>
    <w:rsid w:val="00145A95"/>
    <w:rsid w:val="00146F1D"/>
    <w:rsid w:val="00147B82"/>
    <w:rsid w:val="00150D16"/>
    <w:rsid w:val="0015116A"/>
    <w:rsid w:val="00152A8F"/>
    <w:rsid w:val="00154338"/>
    <w:rsid w:val="001573C2"/>
    <w:rsid w:val="00160AFC"/>
    <w:rsid w:val="00160C35"/>
    <w:rsid w:val="00161A42"/>
    <w:rsid w:val="00167EA7"/>
    <w:rsid w:val="0017064B"/>
    <w:rsid w:val="00171762"/>
    <w:rsid w:val="00171A83"/>
    <w:rsid w:val="00171AB4"/>
    <w:rsid w:val="0017254F"/>
    <w:rsid w:val="00175283"/>
    <w:rsid w:val="00175FDA"/>
    <w:rsid w:val="0017725E"/>
    <w:rsid w:val="001810F3"/>
    <w:rsid w:val="00182A02"/>
    <w:rsid w:val="00190B3F"/>
    <w:rsid w:val="00192EDF"/>
    <w:rsid w:val="00194FFB"/>
    <w:rsid w:val="0019652A"/>
    <w:rsid w:val="001A0696"/>
    <w:rsid w:val="001A2653"/>
    <w:rsid w:val="001A52E5"/>
    <w:rsid w:val="001B1130"/>
    <w:rsid w:val="001B583F"/>
    <w:rsid w:val="001C0A4D"/>
    <w:rsid w:val="001C2485"/>
    <w:rsid w:val="001C68F0"/>
    <w:rsid w:val="001C7F16"/>
    <w:rsid w:val="001D29FC"/>
    <w:rsid w:val="001D30B8"/>
    <w:rsid w:val="001D36D4"/>
    <w:rsid w:val="001D7A25"/>
    <w:rsid w:val="001F1AD8"/>
    <w:rsid w:val="001F4F0F"/>
    <w:rsid w:val="001F6B33"/>
    <w:rsid w:val="00200DEB"/>
    <w:rsid w:val="0020152D"/>
    <w:rsid w:val="00201DD9"/>
    <w:rsid w:val="00204E34"/>
    <w:rsid w:val="0020671C"/>
    <w:rsid w:val="002147A6"/>
    <w:rsid w:val="00214EDC"/>
    <w:rsid w:val="00217F03"/>
    <w:rsid w:val="00227C4D"/>
    <w:rsid w:val="00227EB2"/>
    <w:rsid w:val="0023642D"/>
    <w:rsid w:val="002413C3"/>
    <w:rsid w:val="00243C81"/>
    <w:rsid w:val="002442AE"/>
    <w:rsid w:val="00245770"/>
    <w:rsid w:val="0025214A"/>
    <w:rsid w:val="00253098"/>
    <w:rsid w:val="00260109"/>
    <w:rsid w:val="002620E0"/>
    <w:rsid w:val="002650B1"/>
    <w:rsid w:val="00265226"/>
    <w:rsid w:val="00270270"/>
    <w:rsid w:val="0027138F"/>
    <w:rsid w:val="0027241A"/>
    <w:rsid w:val="002728AD"/>
    <w:rsid w:val="00272AF4"/>
    <w:rsid w:val="00273D3A"/>
    <w:rsid w:val="002758A7"/>
    <w:rsid w:val="00282873"/>
    <w:rsid w:val="00285C4F"/>
    <w:rsid w:val="00293AF5"/>
    <w:rsid w:val="00297400"/>
    <w:rsid w:val="002A0EDB"/>
    <w:rsid w:val="002A254F"/>
    <w:rsid w:val="002A2DDA"/>
    <w:rsid w:val="002A6876"/>
    <w:rsid w:val="002B46FB"/>
    <w:rsid w:val="002B4E7F"/>
    <w:rsid w:val="002B673F"/>
    <w:rsid w:val="002B73AD"/>
    <w:rsid w:val="002C4CE4"/>
    <w:rsid w:val="002C73D0"/>
    <w:rsid w:val="002D01A1"/>
    <w:rsid w:val="002D1957"/>
    <w:rsid w:val="002D2BB8"/>
    <w:rsid w:val="002D43BF"/>
    <w:rsid w:val="002D6D81"/>
    <w:rsid w:val="002E1565"/>
    <w:rsid w:val="002E3CE6"/>
    <w:rsid w:val="002E5CC3"/>
    <w:rsid w:val="002E5F5D"/>
    <w:rsid w:val="002E770F"/>
    <w:rsid w:val="002F1AD7"/>
    <w:rsid w:val="002F1B8F"/>
    <w:rsid w:val="00301CF7"/>
    <w:rsid w:val="00303EE6"/>
    <w:rsid w:val="00304E7F"/>
    <w:rsid w:val="003055DA"/>
    <w:rsid w:val="00313237"/>
    <w:rsid w:val="00313BAE"/>
    <w:rsid w:val="003223EA"/>
    <w:rsid w:val="00325836"/>
    <w:rsid w:val="003276DF"/>
    <w:rsid w:val="0033009B"/>
    <w:rsid w:val="003316C1"/>
    <w:rsid w:val="00334B7C"/>
    <w:rsid w:val="00336503"/>
    <w:rsid w:val="00336E66"/>
    <w:rsid w:val="003374DD"/>
    <w:rsid w:val="00337A30"/>
    <w:rsid w:val="00342B78"/>
    <w:rsid w:val="00342C3B"/>
    <w:rsid w:val="003430EB"/>
    <w:rsid w:val="00343286"/>
    <w:rsid w:val="00347875"/>
    <w:rsid w:val="00350C8F"/>
    <w:rsid w:val="00351661"/>
    <w:rsid w:val="00351D63"/>
    <w:rsid w:val="00354545"/>
    <w:rsid w:val="00355C22"/>
    <w:rsid w:val="003568DD"/>
    <w:rsid w:val="003638EB"/>
    <w:rsid w:val="00363C64"/>
    <w:rsid w:val="00365CB0"/>
    <w:rsid w:val="003664D1"/>
    <w:rsid w:val="00366A95"/>
    <w:rsid w:val="00367E86"/>
    <w:rsid w:val="00370AC7"/>
    <w:rsid w:val="003717A2"/>
    <w:rsid w:val="003725FC"/>
    <w:rsid w:val="00374C87"/>
    <w:rsid w:val="00381BB7"/>
    <w:rsid w:val="00382216"/>
    <w:rsid w:val="003830BE"/>
    <w:rsid w:val="00383D26"/>
    <w:rsid w:val="003862D5"/>
    <w:rsid w:val="00390FFF"/>
    <w:rsid w:val="00391786"/>
    <w:rsid w:val="00392495"/>
    <w:rsid w:val="00393CF4"/>
    <w:rsid w:val="0039403C"/>
    <w:rsid w:val="003A1D20"/>
    <w:rsid w:val="003A28FF"/>
    <w:rsid w:val="003A31DB"/>
    <w:rsid w:val="003A406B"/>
    <w:rsid w:val="003A62EC"/>
    <w:rsid w:val="003B1AB8"/>
    <w:rsid w:val="003B25DA"/>
    <w:rsid w:val="003B307F"/>
    <w:rsid w:val="003B5D9B"/>
    <w:rsid w:val="003B65D4"/>
    <w:rsid w:val="003C3838"/>
    <w:rsid w:val="003C6837"/>
    <w:rsid w:val="003C7142"/>
    <w:rsid w:val="003D04FF"/>
    <w:rsid w:val="003D27C6"/>
    <w:rsid w:val="003D58B3"/>
    <w:rsid w:val="003E374E"/>
    <w:rsid w:val="003E5389"/>
    <w:rsid w:val="003E5975"/>
    <w:rsid w:val="003F0E34"/>
    <w:rsid w:val="003F5697"/>
    <w:rsid w:val="003F6D4B"/>
    <w:rsid w:val="00400597"/>
    <w:rsid w:val="00404413"/>
    <w:rsid w:val="004046CA"/>
    <w:rsid w:val="00404FE5"/>
    <w:rsid w:val="00411BDA"/>
    <w:rsid w:val="004156A1"/>
    <w:rsid w:val="00422CF2"/>
    <w:rsid w:val="0042385F"/>
    <w:rsid w:val="00423DE2"/>
    <w:rsid w:val="0042444D"/>
    <w:rsid w:val="00435949"/>
    <w:rsid w:val="00444739"/>
    <w:rsid w:val="00444D93"/>
    <w:rsid w:val="004502CC"/>
    <w:rsid w:val="00452060"/>
    <w:rsid w:val="00454592"/>
    <w:rsid w:val="00460044"/>
    <w:rsid w:val="004604C5"/>
    <w:rsid w:val="004604DF"/>
    <w:rsid w:val="00462A0A"/>
    <w:rsid w:val="004637ED"/>
    <w:rsid w:val="0046636A"/>
    <w:rsid w:val="004716E8"/>
    <w:rsid w:val="00473FD3"/>
    <w:rsid w:val="0047544B"/>
    <w:rsid w:val="00475708"/>
    <w:rsid w:val="00477CB6"/>
    <w:rsid w:val="004874CE"/>
    <w:rsid w:val="00490C77"/>
    <w:rsid w:val="0049396A"/>
    <w:rsid w:val="00497F93"/>
    <w:rsid w:val="004A4587"/>
    <w:rsid w:val="004A4EC1"/>
    <w:rsid w:val="004A6C95"/>
    <w:rsid w:val="004B0509"/>
    <w:rsid w:val="004B086F"/>
    <w:rsid w:val="004B0D07"/>
    <w:rsid w:val="004B33FA"/>
    <w:rsid w:val="004C00D4"/>
    <w:rsid w:val="004C098D"/>
    <w:rsid w:val="004C2283"/>
    <w:rsid w:val="004C2F5F"/>
    <w:rsid w:val="004C7D09"/>
    <w:rsid w:val="004D05CD"/>
    <w:rsid w:val="004D118C"/>
    <w:rsid w:val="004D2DE0"/>
    <w:rsid w:val="004D3436"/>
    <w:rsid w:val="004D47D0"/>
    <w:rsid w:val="004F0156"/>
    <w:rsid w:val="004F1BA1"/>
    <w:rsid w:val="004F2C24"/>
    <w:rsid w:val="004F569F"/>
    <w:rsid w:val="004F5730"/>
    <w:rsid w:val="004F5887"/>
    <w:rsid w:val="00501FCA"/>
    <w:rsid w:val="00503BB6"/>
    <w:rsid w:val="005114F5"/>
    <w:rsid w:val="0051347F"/>
    <w:rsid w:val="00515919"/>
    <w:rsid w:val="00516680"/>
    <w:rsid w:val="00517CAB"/>
    <w:rsid w:val="005201B4"/>
    <w:rsid w:val="00521B70"/>
    <w:rsid w:val="005275DE"/>
    <w:rsid w:val="00531E3F"/>
    <w:rsid w:val="00532387"/>
    <w:rsid w:val="0053449E"/>
    <w:rsid w:val="00536BC5"/>
    <w:rsid w:val="0054142E"/>
    <w:rsid w:val="005428CE"/>
    <w:rsid w:val="00546400"/>
    <w:rsid w:val="0055050A"/>
    <w:rsid w:val="0055550E"/>
    <w:rsid w:val="0055657E"/>
    <w:rsid w:val="005577DB"/>
    <w:rsid w:val="00557FF0"/>
    <w:rsid w:val="005614CC"/>
    <w:rsid w:val="00562EDB"/>
    <w:rsid w:val="00563D1C"/>
    <w:rsid w:val="00566C06"/>
    <w:rsid w:val="0056769A"/>
    <w:rsid w:val="005716F9"/>
    <w:rsid w:val="00571D3F"/>
    <w:rsid w:val="0057627B"/>
    <w:rsid w:val="005812B6"/>
    <w:rsid w:val="00582939"/>
    <w:rsid w:val="0058349C"/>
    <w:rsid w:val="00583710"/>
    <w:rsid w:val="005849A9"/>
    <w:rsid w:val="00586DBE"/>
    <w:rsid w:val="00587610"/>
    <w:rsid w:val="00591609"/>
    <w:rsid w:val="005A0DFE"/>
    <w:rsid w:val="005A28E7"/>
    <w:rsid w:val="005B237E"/>
    <w:rsid w:val="005B4B2C"/>
    <w:rsid w:val="005C083F"/>
    <w:rsid w:val="005C25DF"/>
    <w:rsid w:val="005C5281"/>
    <w:rsid w:val="005C587A"/>
    <w:rsid w:val="005C7FA3"/>
    <w:rsid w:val="005D16FC"/>
    <w:rsid w:val="005D4BC1"/>
    <w:rsid w:val="005D5862"/>
    <w:rsid w:val="005D5974"/>
    <w:rsid w:val="005E0BBB"/>
    <w:rsid w:val="005E0C6E"/>
    <w:rsid w:val="005E4014"/>
    <w:rsid w:val="005E44FC"/>
    <w:rsid w:val="005F01C2"/>
    <w:rsid w:val="005F54DE"/>
    <w:rsid w:val="005F6025"/>
    <w:rsid w:val="00604B4B"/>
    <w:rsid w:val="00605628"/>
    <w:rsid w:val="0060776C"/>
    <w:rsid w:val="00610DF6"/>
    <w:rsid w:val="00611D81"/>
    <w:rsid w:val="00611DED"/>
    <w:rsid w:val="006125A1"/>
    <w:rsid w:val="006129FF"/>
    <w:rsid w:val="006133B1"/>
    <w:rsid w:val="00613F87"/>
    <w:rsid w:val="00615CDE"/>
    <w:rsid w:val="00616549"/>
    <w:rsid w:val="006204C2"/>
    <w:rsid w:val="00620B6E"/>
    <w:rsid w:val="00620F18"/>
    <w:rsid w:val="00621420"/>
    <w:rsid w:val="00626EA2"/>
    <w:rsid w:val="00631DAE"/>
    <w:rsid w:val="00634F44"/>
    <w:rsid w:val="00635026"/>
    <w:rsid w:val="00635083"/>
    <w:rsid w:val="00636679"/>
    <w:rsid w:val="006409DD"/>
    <w:rsid w:val="00641D49"/>
    <w:rsid w:val="00644494"/>
    <w:rsid w:val="00646653"/>
    <w:rsid w:val="00646A47"/>
    <w:rsid w:val="00647BD0"/>
    <w:rsid w:val="00650879"/>
    <w:rsid w:val="006514B0"/>
    <w:rsid w:val="006525B9"/>
    <w:rsid w:val="00656901"/>
    <w:rsid w:val="00660BAA"/>
    <w:rsid w:val="00663223"/>
    <w:rsid w:val="00672488"/>
    <w:rsid w:val="00674EBA"/>
    <w:rsid w:val="00682A50"/>
    <w:rsid w:val="00684C3C"/>
    <w:rsid w:val="00685D6C"/>
    <w:rsid w:val="00692613"/>
    <w:rsid w:val="00694928"/>
    <w:rsid w:val="00696CB8"/>
    <w:rsid w:val="006A334E"/>
    <w:rsid w:val="006A3CC2"/>
    <w:rsid w:val="006B29C2"/>
    <w:rsid w:val="006C09C2"/>
    <w:rsid w:val="006C3D26"/>
    <w:rsid w:val="006C5C2C"/>
    <w:rsid w:val="006C73CE"/>
    <w:rsid w:val="006D0DF0"/>
    <w:rsid w:val="006D10E1"/>
    <w:rsid w:val="006D25E5"/>
    <w:rsid w:val="006D49C2"/>
    <w:rsid w:val="006D5EC8"/>
    <w:rsid w:val="006D7849"/>
    <w:rsid w:val="006E0208"/>
    <w:rsid w:val="006E02BB"/>
    <w:rsid w:val="006E24F1"/>
    <w:rsid w:val="006E68D3"/>
    <w:rsid w:val="006F2AF6"/>
    <w:rsid w:val="006F4D3E"/>
    <w:rsid w:val="006F5284"/>
    <w:rsid w:val="007008B6"/>
    <w:rsid w:val="0070168F"/>
    <w:rsid w:val="007034E7"/>
    <w:rsid w:val="00706921"/>
    <w:rsid w:val="00706E85"/>
    <w:rsid w:val="00707474"/>
    <w:rsid w:val="0071182F"/>
    <w:rsid w:val="00712123"/>
    <w:rsid w:val="00715394"/>
    <w:rsid w:val="0072016C"/>
    <w:rsid w:val="00722E16"/>
    <w:rsid w:val="00723A56"/>
    <w:rsid w:val="0072419C"/>
    <w:rsid w:val="007355D3"/>
    <w:rsid w:val="00736178"/>
    <w:rsid w:val="00745A11"/>
    <w:rsid w:val="00751AF4"/>
    <w:rsid w:val="00755744"/>
    <w:rsid w:val="007559C6"/>
    <w:rsid w:val="007571C0"/>
    <w:rsid w:val="00760276"/>
    <w:rsid w:val="00762127"/>
    <w:rsid w:val="00762AB5"/>
    <w:rsid w:val="0076366E"/>
    <w:rsid w:val="007663B0"/>
    <w:rsid w:val="00766644"/>
    <w:rsid w:val="0077226B"/>
    <w:rsid w:val="0077373C"/>
    <w:rsid w:val="00775710"/>
    <w:rsid w:val="00775EBA"/>
    <w:rsid w:val="00776BEB"/>
    <w:rsid w:val="00782233"/>
    <w:rsid w:val="00784886"/>
    <w:rsid w:val="00784F35"/>
    <w:rsid w:val="00785BB1"/>
    <w:rsid w:val="00791C01"/>
    <w:rsid w:val="0079736E"/>
    <w:rsid w:val="007A255A"/>
    <w:rsid w:val="007A566A"/>
    <w:rsid w:val="007A6F7D"/>
    <w:rsid w:val="007A7DEB"/>
    <w:rsid w:val="007B2128"/>
    <w:rsid w:val="007B2428"/>
    <w:rsid w:val="007B282A"/>
    <w:rsid w:val="007B2B91"/>
    <w:rsid w:val="007B4977"/>
    <w:rsid w:val="007B5805"/>
    <w:rsid w:val="007B67C2"/>
    <w:rsid w:val="007B6CB6"/>
    <w:rsid w:val="007C097A"/>
    <w:rsid w:val="007D0794"/>
    <w:rsid w:val="007D1AE4"/>
    <w:rsid w:val="007D3DBC"/>
    <w:rsid w:val="007D762E"/>
    <w:rsid w:val="007D77FB"/>
    <w:rsid w:val="007E0BE6"/>
    <w:rsid w:val="007E5574"/>
    <w:rsid w:val="007E6178"/>
    <w:rsid w:val="008015FB"/>
    <w:rsid w:val="00805D72"/>
    <w:rsid w:val="00805F86"/>
    <w:rsid w:val="00806406"/>
    <w:rsid w:val="00806D46"/>
    <w:rsid w:val="00810138"/>
    <w:rsid w:val="00815B79"/>
    <w:rsid w:val="00816B0A"/>
    <w:rsid w:val="00822485"/>
    <w:rsid w:val="00822FA9"/>
    <w:rsid w:val="0082753D"/>
    <w:rsid w:val="00827837"/>
    <w:rsid w:val="00831C9E"/>
    <w:rsid w:val="008342E2"/>
    <w:rsid w:val="008413B5"/>
    <w:rsid w:val="00844FCD"/>
    <w:rsid w:val="008508E7"/>
    <w:rsid w:val="008546C6"/>
    <w:rsid w:val="0085565A"/>
    <w:rsid w:val="00857796"/>
    <w:rsid w:val="008638FF"/>
    <w:rsid w:val="00863A66"/>
    <w:rsid w:val="0086433E"/>
    <w:rsid w:val="00864EA8"/>
    <w:rsid w:val="00865D2F"/>
    <w:rsid w:val="00866D51"/>
    <w:rsid w:val="0086756A"/>
    <w:rsid w:val="00867E0F"/>
    <w:rsid w:val="00871175"/>
    <w:rsid w:val="00880EFB"/>
    <w:rsid w:val="00881C47"/>
    <w:rsid w:val="00882698"/>
    <w:rsid w:val="00884842"/>
    <w:rsid w:val="008923F2"/>
    <w:rsid w:val="00892665"/>
    <w:rsid w:val="00896553"/>
    <w:rsid w:val="008965A6"/>
    <w:rsid w:val="0089701A"/>
    <w:rsid w:val="008A040A"/>
    <w:rsid w:val="008A0F43"/>
    <w:rsid w:val="008A20EE"/>
    <w:rsid w:val="008A2937"/>
    <w:rsid w:val="008A2E54"/>
    <w:rsid w:val="008A3CDA"/>
    <w:rsid w:val="008A489E"/>
    <w:rsid w:val="008A59A1"/>
    <w:rsid w:val="008A5CEB"/>
    <w:rsid w:val="008A633A"/>
    <w:rsid w:val="008A6F73"/>
    <w:rsid w:val="008A7BB0"/>
    <w:rsid w:val="008B7134"/>
    <w:rsid w:val="008C319A"/>
    <w:rsid w:val="008C76B2"/>
    <w:rsid w:val="008D22FF"/>
    <w:rsid w:val="008D521E"/>
    <w:rsid w:val="008D581C"/>
    <w:rsid w:val="008E0054"/>
    <w:rsid w:val="008E37FE"/>
    <w:rsid w:val="008E3C8F"/>
    <w:rsid w:val="008E6BA6"/>
    <w:rsid w:val="008F2744"/>
    <w:rsid w:val="008F2FB7"/>
    <w:rsid w:val="008F467C"/>
    <w:rsid w:val="00900A47"/>
    <w:rsid w:val="00905932"/>
    <w:rsid w:val="00911326"/>
    <w:rsid w:val="009114B8"/>
    <w:rsid w:val="00912D1C"/>
    <w:rsid w:val="00912E65"/>
    <w:rsid w:val="00924DF0"/>
    <w:rsid w:val="0092544A"/>
    <w:rsid w:val="00926699"/>
    <w:rsid w:val="00932F7D"/>
    <w:rsid w:val="00934CBE"/>
    <w:rsid w:val="00934EB3"/>
    <w:rsid w:val="00937D89"/>
    <w:rsid w:val="009463F7"/>
    <w:rsid w:val="00947AF6"/>
    <w:rsid w:val="009526AB"/>
    <w:rsid w:val="00952EC5"/>
    <w:rsid w:val="00954B9A"/>
    <w:rsid w:val="00955A7E"/>
    <w:rsid w:val="00960228"/>
    <w:rsid w:val="0096050C"/>
    <w:rsid w:val="00962E73"/>
    <w:rsid w:val="00985CA8"/>
    <w:rsid w:val="00991FBF"/>
    <w:rsid w:val="00995DC4"/>
    <w:rsid w:val="009970C7"/>
    <w:rsid w:val="009A0956"/>
    <w:rsid w:val="009A1592"/>
    <w:rsid w:val="009A1C29"/>
    <w:rsid w:val="009A4ED9"/>
    <w:rsid w:val="009A7B9D"/>
    <w:rsid w:val="009B06F8"/>
    <w:rsid w:val="009B1114"/>
    <w:rsid w:val="009B15FC"/>
    <w:rsid w:val="009B1B13"/>
    <w:rsid w:val="009B2D88"/>
    <w:rsid w:val="009B3842"/>
    <w:rsid w:val="009B5300"/>
    <w:rsid w:val="009B7A94"/>
    <w:rsid w:val="009C2DBA"/>
    <w:rsid w:val="009C51B9"/>
    <w:rsid w:val="009D2C3E"/>
    <w:rsid w:val="009D48A7"/>
    <w:rsid w:val="009D4E8F"/>
    <w:rsid w:val="009D7C29"/>
    <w:rsid w:val="009E02E4"/>
    <w:rsid w:val="009E071E"/>
    <w:rsid w:val="009E0A09"/>
    <w:rsid w:val="009E23CD"/>
    <w:rsid w:val="009F0B9C"/>
    <w:rsid w:val="009F6FAD"/>
    <w:rsid w:val="00A00834"/>
    <w:rsid w:val="00A04677"/>
    <w:rsid w:val="00A06493"/>
    <w:rsid w:val="00A11410"/>
    <w:rsid w:val="00A11848"/>
    <w:rsid w:val="00A155FE"/>
    <w:rsid w:val="00A17A09"/>
    <w:rsid w:val="00A20F29"/>
    <w:rsid w:val="00A25D35"/>
    <w:rsid w:val="00A265B2"/>
    <w:rsid w:val="00A26E44"/>
    <w:rsid w:val="00A27834"/>
    <w:rsid w:val="00A3069B"/>
    <w:rsid w:val="00A33BF1"/>
    <w:rsid w:val="00A344EC"/>
    <w:rsid w:val="00A35072"/>
    <w:rsid w:val="00A360FF"/>
    <w:rsid w:val="00A37AD6"/>
    <w:rsid w:val="00A400CB"/>
    <w:rsid w:val="00A40B96"/>
    <w:rsid w:val="00A42E88"/>
    <w:rsid w:val="00A43331"/>
    <w:rsid w:val="00A45760"/>
    <w:rsid w:val="00A510FE"/>
    <w:rsid w:val="00A51D2E"/>
    <w:rsid w:val="00A531BE"/>
    <w:rsid w:val="00A56E42"/>
    <w:rsid w:val="00A5738D"/>
    <w:rsid w:val="00A57902"/>
    <w:rsid w:val="00A64439"/>
    <w:rsid w:val="00A647FA"/>
    <w:rsid w:val="00A650AB"/>
    <w:rsid w:val="00A65B32"/>
    <w:rsid w:val="00A65D16"/>
    <w:rsid w:val="00A65ED6"/>
    <w:rsid w:val="00A67273"/>
    <w:rsid w:val="00A71CFE"/>
    <w:rsid w:val="00A7415D"/>
    <w:rsid w:val="00A7420F"/>
    <w:rsid w:val="00A8186C"/>
    <w:rsid w:val="00A81B2C"/>
    <w:rsid w:val="00A835A1"/>
    <w:rsid w:val="00A83C38"/>
    <w:rsid w:val="00A841FA"/>
    <w:rsid w:val="00A851A5"/>
    <w:rsid w:val="00A85224"/>
    <w:rsid w:val="00A86E34"/>
    <w:rsid w:val="00A9068C"/>
    <w:rsid w:val="00A94329"/>
    <w:rsid w:val="00A945C8"/>
    <w:rsid w:val="00A950EE"/>
    <w:rsid w:val="00A96A23"/>
    <w:rsid w:val="00AA00F5"/>
    <w:rsid w:val="00AA0C6C"/>
    <w:rsid w:val="00AA2E23"/>
    <w:rsid w:val="00AA2FBE"/>
    <w:rsid w:val="00AA6F6B"/>
    <w:rsid w:val="00AA75EB"/>
    <w:rsid w:val="00AA772B"/>
    <w:rsid w:val="00AB2B85"/>
    <w:rsid w:val="00AC123D"/>
    <w:rsid w:val="00AC16B9"/>
    <w:rsid w:val="00AC7683"/>
    <w:rsid w:val="00AC7733"/>
    <w:rsid w:val="00AC7C38"/>
    <w:rsid w:val="00AD0BDA"/>
    <w:rsid w:val="00AD0FC4"/>
    <w:rsid w:val="00AD12F1"/>
    <w:rsid w:val="00AD3201"/>
    <w:rsid w:val="00AD5640"/>
    <w:rsid w:val="00AE3F01"/>
    <w:rsid w:val="00AE4B3F"/>
    <w:rsid w:val="00AE4FBE"/>
    <w:rsid w:val="00AE6F2E"/>
    <w:rsid w:val="00AF02C0"/>
    <w:rsid w:val="00AF06A5"/>
    <w:rsid w:val="00AF4245"/>
    <w:rsid w:val="00AF515E"/>
    <w:rsid w:val="00AF79C0"/>
    <w:rsid w:val="00B00D5E"/>
    <w:rsid w:val="00B011BC"/>
    <w:rsid w:val="00B0151B"/>
    <w:rsid w:val="00B0158C"/>
    <w:rsid w:val="00B0688B"/>
    <w:rsid w:val="00B07443"/>
    <w:rsid w:val="00B11A6F"/>
    <w:rsid w:val="00B1405B"/>
    <w:rsid w:val="00B15D39"/>
    <w:rsid w:val="00B16932"/>
    <w:rsid w:val="00B227A9"/>
    <w:rsid w:val="00B229FC"/>
    <w:rsid w:val="00B2300B"/>
    <w:rsid w:val="00B267EC"/>
    <w:rsid w:val="00B31AEC"/>
    <w:rsid w:val="00B32A67"/>
    <w:rsid w:val="00B342DF"/>
    <w:rsid w:val="00B362F2"/>
    <w:rsid w:val="00B362F9"/>
    <w:rsid w:val="00B36DAF"/>
    <w:rsid w:val="00B4012E"/>
    <w:rsid w:val="00B449A9"/>
    <w:rsid w:val="00B44FAD"/>
    <w:rsid w:val="00B50921"/>
    <w:rsid w:val="00B51260"/>
    <w:rsid w:val="00B5332C"/>
    <w:rsid w:val="00B53E2C"/>
    <w:rsid w:val="00B602C1"/>
    <w:rsid w:val="00B608BD"/>
    <w:rsid w:val="00B66620"/>
    <w:rsid w:val="00B71ACD"/>
    <w:rsid w:val="00B77794"/>
    <w:rsid w:val="00B84FCF"/>
    <w:rsid w:val="00B94133"/>
    <w:rsid w:val="00BA05BC"/>
    <w:rsid w:val="00BA4A7A"/>
    <w:rsid w:val="00BA54BE"/>
    <w:rsid w:val="00BA6AEC"/>
    <w:rsid w:val="00BA6CDA"/>
    <w:rsid w:val="00BB10B3"/>
    <w:rsid w:val="00BB2605"/>
    <w:rsid w:val="00BB6540"/>
    <w:rsid w:val="00BB7D7C"/>
    <w:rsid w:val="00BC0CEF"/>
    <w:rsid w:val="00BC2986"/>
    <w:rsid w:val="00BC5E79"/>
    <w:rsid w:val="00BD3D79"/>
    <w:rsid w:val="00BE0660"/>
    <w:rsid w:val="00BE0FBE"/>
    <w:rsid w:val="00BE617C"/>
    <w:rsid w:val="00BF397A"/>
    <w:rsid w:val="00BF4476"/>
    <w:rsid w:val="00C02E01"/>
    <w:rsid w:val="00C05F4A"/>
    <w:rsid w:val="00C06A24"/>
    <w:rsid w:val="00C07D7C"/>
    <w:rsid w:val="00C10B0C"/>
    <w:rsid w:val="00C14B30"/>
    <w:rsid w:val="00C15E61"/>
    <w:rsid w:val="00C15EF1"/>
    <w:rsid w:val="00C16058"/>
    <w:rsid w:val="00C17B34"/>
    <w:rsid w:val="00C17B39"/>
    <w:rsid w:val="00C17C58"/>
    <w:rsid w:val="00C2138D"/>
    <w:rsid w:val="00C23279"/>
    <w:rsid w:val="00C24C3E"/>
    <w:rsid w:val="00C27E66"/>
    <w:rsid w:val="00C328B2"/>
    <w:rsid w:val="00C3466B"/>
    <w:rsid w:val="00C35280"/>
    <w:rsid w:val="00C3559A"/>
    <w:rsid w:val="00C35634"/>
    <w:rsid w:val="00C3564C"/>
    <w:rsid w:val="00C35F93"/>
    <w:rsid w:val="00C36B0E"/>
    <w:rsid w:val="00C41A9B"/>
    <w:rsid w:val="00C45620"/>
    <w:rsid w:val="00C45B44"/>
    <w:rsid w:val="00C55BAA"/>
    <w:rsid w:val="00C5639E"/>
    <w:rsid w:val="00C575F9"/>
    <w:rsid w:val="00C62A5E"/>
    <w:rsid w:val="00C66BD7"/>
    <w:rsid w:val="00C70BD8"/>
    <w:rsid w:val="00C8788C"/>
    <w:rsid w:val="00C9020E"/>
    <w:rsid w:val="00C93A4B"/>
    <w:rsid w:val="00C9597B"/>
    <w:rsid w:val="00CA125E"/>
    <w:rsid w:val="00CA77CA"/>
    <w:rsid w:val="00CB51A7"/>
    <w:rsid w:val="00CC2F2D"/>
    <w:rsid w:val="00CC325B"/>
    <w:rsid w:val="00CD06B3"/>
    <w:rsid w:val="00CD0736"/>
    <w:rsid w:val="00CD4C03"/>
    <w:rsid w:val="00CD4DA1"/>
    <w:rsid w:val="00CD66CF"/>
    <w:rsid w:val="00CE2E6D"/>
    <w:rsid w:val="00CE6003"/>
    <w:rsid w:val="00CE6202"/>
    <w:rsid w:val="00CF6937"/>
    <w:rsid w:val="00D00054"/>
    <w:rsid w:val="00D114B8"/>
    <w:rsid w:val="00D135A3"/>
    <w:rsid w:val="00D13D2B"/>
    <w:rsid w:val="00D16E59"/>
    <w:rsid w:val="00D22F9B"/>
    <w:rsid w:val="00D23482"/>
    <w:rsid w:val="00D238A9"/>
    <w:rsid w:val="00D325EF"/>
    <w:rsid w:val="00D33FEF"/>
    <w:rsid w:val="00D3447B"/>
    <w:rsid w:val="00D37B1E"/>
    <w:rsid w:val="00D425A3"/>
    <w:rsid w:val="00D4396F"/>
    <w:rsid w:val="00D44A37"/>
    <w:rsid w:val="00D476A1"/>
    <w:rsid w:val="00D4787C"/>
    <w:rsid w:val="00D53A15"/>
    <w:rsid w:val="00D56183"/>
    <w:rsid w:val="00D561E0"/>
    <w:rsid w:val="00D60342"/>
    <w:rsid w:val="00D645B2"/>
    <w:rsid w:val="00D6494B"/>
    <w:rsid w:val="00D64EDE"/>
    <w:rsid w:val="00D752E4"/>
    <w:rsid w:val="00D82C07"/>
    <w:rsid w:val="00D87525"/>
    <w:rsid w:val="00D919C7"/>
    <w:rsid w:val="00D94A7A"/>
    <w:rsid w:val="00D964CD"/>
    <w:rsid w:val="00DA143E"/>
    <w:rsid w:val="00DA17D1"/>
    <w:rsid w:val="00DA519E"/>
    <w:rsid w:val="00DA5A7F"/>
    <w:rsid w:val="00DA7BB7"/>
    <w:rsid w:val="00DB090F"/>
    <w:rsid w:val="00DB122B"/>
    <w:rsid w:val="00DB12C5"/>
    <w:rsid w:val="00DB16D1"/>
    <w:rsid w:val="00DB77F6"/>
    <w:rsid w:val="00DC43D7"/>
    <w:rsid w:val="00DC6ADD"/>
    <w:rsid w:val="00DC76DD"/>
    <w:rsid w:val="00DC779D"/>
    <w:rsid w:val="00DD4837"/>
    <w:rsid w:val="00DD4B9E"/>
    <w:rsid w:val="00DD59BC"/>
    <w:rsid w:val="00DD70A0"/>
    <w:rsid w:val="00DE5DAD"/>
    <w:rsid w:val="00DE71D8"/>
    <w:rsid w:val="00DE7496"/>
    <w:rsid w:val="00DF0BB4"/>
    <w:rsid w:val="00DF3CBD"/>
    <w:rsid w:val="00DF4774"/>
    <w:rsid w:val="00DF6E0D"/>
    <w:rsid w:val="00E0184B"/>
    <w:rsid w:val="00E053D6"/>
    <w:rsid w:val="00E1125A"/>
    <w:rsid w:val="00E1229F"/>
    <w:rsid w:val="00E1551B"/>
    <w:rsid w:val="00E212DF"/>
    <w:rsid w:val="00E218FE"/>
    <w:rsid w:val="00E2267C"/>
    <w:rsid w:val="00E24482"/>
    <w:rsid w:val="00E2477B"/>
    <w:rsid w:val="00E30958"/>
    <w:rsid w:val="00E320A9"/>
    <w:rsid w:val="00E32E44"/>
    <w:rsid w:val="00E33473"/>
    <w:rsid w:val="00E36034"/>
    <w:rsid w:val="00E41F67"/>
    <w:rsid w:val="00E500DB"/>
    <w:rsid w:val="00E55BBE"/>
    <w:rsid w:val="00E573F2"/>
    <w:rsid w:val="00E715BD"/>
    <w:rsid w:val="00E73366"/>
    <w:rsid w:val="00E73AC4"/>
    <w:rsid w:val="00E7637C"/>
    <w:rsid w:val="00E76CAD"/>
    <w:rsid w:val="00E82A33"/>
    <w:rsid w:val="00E83397"/>
    <w:rsid w:val="00E9367C"/>
    <w:rsid w:val="00E93A58"/>
    <w:rsid w:val="00E959F1"/>
    <w:rsid w:val="00E9669E"/>
    <w:rsid w:val="00EA3DBE"/>
    <w:rsid w:val="00EA53D1"/>
    <w:rsid w:val="00EC21E2"/>
    <w:rsid w:val="00EC31E9"/>
    <w:rsid w:val="00EC59B7"/>
    <w:rsid w:val="00EC6889"/>
    <w:rsid w:val="00EC6C3A"/>
    <w:rsid w:val="00EC782B"/>
    <w:rsid w:val="00EC7D54"/>
    <w:rsid w:val="00ED0843"/>
    <w:rsid w:val="00ED524E"/>
    <w:rsid w:val="00ED60AA"/>
    <w:rsid w:val="00ED63ED"/>
    <w:rsid w:val="00ED7DE9"/>
    <w:rsid w:val="00EE0127"/>
    <w:rsid w:val="00EE2211"/>
    <w:rsid w:val="00EE23E6"/>
    <w:rsid w:val="00EF3835"/>
    <w:rsid w:val="00EF3C71"/>
    <w:rsid w:val="00EF4B9A"/>
    <w:rsid w:val="00F01D89"/>
    <w:rsid w:val="00F054D4"/>
    <w:rsid w:val="00F11039"/>
    <w:rsid w:val="00F23EE6"/>
    <w:rsid w:val="00F2423D"/>
    <w:rsid w:val="00F258A2"/>
    <w:rsid w:val="00F2674D"/>
    <w:rsid w:val="00F26ACD"/>
    <w:rsid w:val="00F27B60"/>
    <w:rsid w:val="00F3008F"/>
    <w:rsid w:val="00F30237"/>
    <w:rsid w:val="00F318B4"/>
    <w:rsid w:val="00F31917"/>
    <w:rsid w:val="00F36B16"/>
    <w:rsid w:val="00F37BE0"/>
    <w:rsid w:val="00F37FC3"/>
    <w:rsid w:val="00F406F9"/>
    <w:rsid w:val="00F40EC9"/>
    <w:rsid w:val="00F40F7A"/>
    <w:rsid w:val="00F4156C"/>
    <w:rsid w:val="00F4503F"/>
    <w:rsid w:val="00F51ADD"/>
    <w:rsid w:val="00F52F54"/>
    <w:rsid w:val="00F612E2"/>
    <w:rsid w:val="00F66AF3"/>
    <w:rsid w:val="00F71A20"/>
    <w:rsid w:val="00F7682A"/>
    <w:rsid w:val="00F81F1C"/>
    <w:rsid w:val="00F846D1"/>
    <w:rsid w:val="00F91C9B"/>
    <w:rsid w:val="00F928D3"/>
    <w:rsid w:val="00F92B59"/>
    <w:rsid w:val="00F959D0"/>
    <w:rsid w:val="00F963D7"/>
    <w:rsid w:val="00F96E8C"/>
    <w:rsid w:val="00F97929"/>
    <w:rsid w:val="00FA26DC"/>
    <w:rsid w:val="00FA33CC"/>
    <w:rsid w:val="00FA579D"/>
    <w:rsid w:val="00FA6278"/>
    <w:rsid w:val="00FB06E6"/>
    <w:rsid w:val="00FB1273"/>
    <w:rsid w:val="00FB1B0B"/>
    <w:rsid w:val="00FB2618"/>
    <w:rsid w:val="00FB2937"/>
    <w:rsid w:val="00FB38D3"/>
    <w:rsid w:val="00FB5D41"/>
    <w:rsid w:val="00FC1984"/>
    <w:rsid w:val="00FC66B2"/>
    <w:rsid w:val="00FD0973"/>
    <w:rsid w:val="00FD4D7A"/>
    <w:rsid w:val="00FE244E"/>
    <w:rsid w:val="00FE57BF"/>
    <w:rsid w:val="00FE7BB6"/>
    <w:rsid w:val="00FF228C"/>
    <w:rsid w:val="00FF40F8"/>
    <w:rsid w:val="00FF57B1"/>
    <w:rsid w:val="00FF602C"/>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0D250"/>
  <w15:chartTrackingRefBased/>
  <w15:docId w15:val="{1ED01F9E-418C-43F9-95B7-B50ADE61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5C2C"/>
    <w:rPr>
      <w:rFonts w:ascii="Times New Roman" w:eastAsia="Times New Roman" w:hAnsi="Times New Roman"/>
      <w:sz w:val="24"/>
      <w:szCs w:val="24"/>
    </w:rPr>
  </w:style>
  <w:style w:type="paragraph" w:styleId="Nagwek1">
    <w:name w:val="heading 1"/>
    <w:basedOn w:val="Normalny"/>
    <w:next w:val="Normalny"/>
    <w:link w:val="Nagwek1Znak"/>
    <w:uiPriority w:val="9"/>
    <w:qFormat/>
    <w:rsid w:val="00C36B0E"/>
    <w:pPr>
      <w:keepNext/>
      <w:keepLines/>
      <w:spacing w:before="240"/>
      <w:outlineLvl w:val="0"/>
    </w:pPr>
    <w:rPr>
      <w:rFonts w:ascii="Calibri Light" w:hAnsi="Calibri Light"/>
      <w:color w:val="2F5496"/>
      <w:sz w:val="32"/>
      <w:szCs w:val="32"/>
    </w:rPr>
  </w:style>
  <w:style w:type="paragraph" w:styleId="Nagwek2">
    <w:name w:val="heading 2"/>
    <w:basedOn w:val="Normalny"/>
    <w:next w:val="Normalny"/>
    <w:link w:val="Nagwek2Znak"/>
    <w:uiPriority w:val="9"/>
    <w:unhideWhenUsed/>
    <w:qFormat/>
    <w:rsid w:val="000C7384"/>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Nagwek3">
    <w:name w:val="heading 3"/>
    <w:basedOn w:val="Normalny"/>
    <w:link w:val="Nagwek3Znak"/>
    <w:uiPriority w:val="9"/>
    <w:qFormat/>
    <w:rsid w:val="00636679"/>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94133"/>
    <w:pPr>
      <w:spacing w:before="100" w:beforeAutospacing="1" w:after="100" w:afterAutospacing="1" w:line="276" w:lineRule="auto"/>
    </w:pPr>
    <w:rPr>
      <w:rFonts w:ascii="Calibri" w:hAnsi="Calibri"/>
    </w:rPr>
  </w:style>
  <w:style w:type="paragraph" w:styleId="Nagwek">
    <w:name w:val="header"/>
    <w:basedOn w:val="Normalny"/>
    <w:link w:val="NagwekZnak"/>
    <w:uiPriority w:val="99"/>
    <w:rsid w:val="00B94133"/>
    <w:pPr>
      <w:tabs>
        <w:tab w:val="center" w:pos="4536"/>
        <w:tab w:val="right" w:pos="9072"/>
      </w:tabs>
      <w:spacing w:after="200" w:line="276" w:lineRule="auto"/>
    </w:pPr>
    <w:rPr>
      <w:lang w:eastAsia="ja-JP"/>
    </w:rPr>
  </w:style>
  <w:style w:type="character" w:customStyle="1" w:styleId="NagwekZnak">
    <w:name w:val="Nagłówek Znak"/>
    <w:link w:val="Nagwek"/>
    <w:uiPriority w:val="99"/>
    <w:rsid w:val="00B94133"/>
    <w:rPr>
      <w:rFonts w:ascii="Times New Roman" w:eastAsia="Times New Roman" w:hAnsi="Times New Roman" w:cs="Times New Roman"/>
      <w:sz w:val="24"/>
      <w:szCs w:val="24"/>
      <w:lang w:eastAsia="ja-JP"/>
    </w:rPr>
  </w:style>
  <w:style w:type="character" w:styleId="Odwoaniedokomentarza">
    <w:name w:val="annotation reference"/>
    <w:uiPriority w:val="99"/>
    <w:qFormat/>
    <w:rsid w:val="00B94133"/>
    <w:rPr>
      <w:rFonts w:cs="Times New Roman"/>
      <w:sz w:val="16"/>
      <w:szCs w:val="16"/>
    </w:rPr>
  </w:style>
  <w:style w:type="paragraph" w:styleId="Tekstkomentarza">
    <w:name w:val="annotation text"/>
    <w:basedOn w:val="Normalny"/>
    <w:link w:val="TekstkomentarzaZnak"/>
    <w:uiPriority w:val="99"/>
    <w:rsid w:val="00B94133"/>
    <w:pPr>
      <w:spacing w:after="200"/>
    </w:pPr>
    <w:rPr>
      <w:rFonts w:ascii="Calibri" w:hAnsi="Calibri"/>
      <w:sz w:val="20"/>
      <w:szCs w:val="20"/>
    </w:rPr>
  </w:style>
  <w:style w:type="character" w:customStyle="1" w:styleId="TekstkomentarzaZnak">
    <w:name w:val="Tekst komentarza Znak"/>
    <w:link w:val="Tekstkomentarza"/>
    <w:uiPriority w:val="99"/>
    <w:semiHidden/>
    <w:qFormat/>
    <w:rsid w:val="00B94133"/>
    <w:rPr>
      <w:rFonts w:ascii="Calibri" w:eastAsia="Times New Roman" w:hAnsi="Calibri" w:cs="Times New Roman"/>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B94133"/>
    <w:pPr>
      <w:ind w:left="720"/>
      <w:contextualSpacing/>
    </w:pPr>
  </w:style>
  <w:style w:type="paragraph" w:customStyle="1" w:styleId="Default">
    <w:name w:val="Default"/>
    <w:rsid w:val="00B94133"/>
    <w:pPr>
      <w:autoSpaceDE w:val="0"/>
      <w:autoSpaceDN w:val="0"/>
      <w:adjustRightInd w:val="0"/>
    </w:pPr>
    <w:rPr>
      <w:rFonts w:eastAsia="Times New Roman" w:cs="Calibri"/>
      <w:color w:val="000000"/>
      <w:sz w:val="24"/>
      <w:szCs w:val="24"/>
    </w:rPr>
  </w:style>
  <w:style w:type="paragraph" w:styleId="Tekstdymka">
    <w:name w:val="Balloon Text"/>
    <w:basedOn w:val="Normalny"/>
    <w:link w:val="TekstdymkaZnak"/>
    <w:uiPriority w:val="99"/>
    <w:semiHidden/>
    <w:unhideWhenUsed/>
    <w:rsid w:val="00B94133"/>
    <w:rPr>
      <w:rFonts w:ascii="Segoe UI" w:hAnsi="Segoe UI" w:cs="Segoe UI"/>
      <w:sz w:val="18"/>
      <w:szCs w:val="18"/>
    </w:rPr>
  </w:style>
  <w:style w:type="character" w:customStyle="1" w:styleId="TekstdymkaZnak">
    <w:name w:val="Tekst dymka Znak"/>
    <w:link w:val="Tekstdymka"/>
    <w:uiPriority w:val="99"/>
    <w:semiHidden/>
    <w:rsid w:val="00B9413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8923F2"/>
    <w:pPr>
      <w:spacing w:after="160"/>
    </w:pPr>
    <w:rPr>
      <w:rFonts w:eastAsia="Calibri"/>
      <w:b/>
      <w:bCs/>
    </w:rPr>
  </w:style>
  <w:style w:type="character" w:customStyle="1" w:styleId="TematkomentarzaZnak">
    <w:name w:val="Temat komentarza Znak"/>
    <w:link w:val="Tematkomentarza"/>
    <w:uiPriority w:val="99"/>
    <w:semiHidden/>
    <w:rsid w:val="008923F2"/>
    <w:rPr>
      <w:rFonts w:ascii="Calibri" w:eastAsia="Times New Roman" w:hAnsi="Calibri" w:cs="Times New Roman"/>
      <w:b/>
      <w:bCs/>
      <w:sz w:val="20"/>
      <w:szCs w:val="20"/>
    </w:rPr>
  </w:style>
  <w:style w:type="paragraph" w:styleId="Stopka">
    <w:name w:val="footer"/>
    <w:basedOn w:val="Normalny"/>
    <w:link w:val="StopkaZnak"/>
    <w:uiPriority w:val="99"/>
    <w:unhideWhenUsed/>
    <w:rsid w:val="004F2C24"/>
    <w:pPr>
      <w:tabs>
        <w:tab w:val="center" w:pos="4536"/>
        <w:tab w:val="right" w:pos="9072"/>
      </w:tabs>
    </w:pPr>
  </w:style>
  <w:style w:type="character" w:customStyle="1" w:styleId="StopkaZnak">
    <w:name w:val="Stopka Znak"/>
    <w:basedOn w:val="Domylnaczcionkaakapitu"/>
    <w:link w:val="Stopka"/>
    <w:uiPriority w:val="99"/>
    <w:rsid w:val="004F2C24"/>
  </w:style>
  <w:style w:type="table" w:styleId="Tabela-Siatka">
    <w:name w:val="Table Grid"/>
    <w:basedOn w:val="Standardowy"/>
    <w:uiPriority w:val="59"/>
    <w:rsid w:val="004F2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6C73CE"/>
    <w:rPr>
      <w:color w:val="0563C1"/>
      <w:u w:val="single"/>
    </w:rPr>
  </w:style>
  <w:style w:type="character" w:customStyle="1" w:styleId="Nierozpoznanawzmianka1">
    <w:name w:val="Nierozpoznana wzmianka1"/>
    <w:uiPriority w:val="99"/>
    <w:semiHidden/>
    <w:unhideWhenUsed/>
    <w:rsid w:val="006C73CE"/>
    <w:rPr>
      <w:color w:val="605E5C"/>
      <w:shd w:val="clear" w:color="auto" w:fill="E1DFDD"/>
    </w:rPr>
  </w:style>
  <w:style w:type="paragraph" w:customStyle="1" w:styleId="Standard">
    <w:name w:val="Standard"/>
    <w:link w:val="StandardZnak"/>
    <w:qFormat/>
    <w:rsid w:val="006C73CE"/>
    <w:pPr>
      <w:suppressAutoHyphens/>
      <w:autoSpaceDN w:val="0"/>
      <w:textAlignment w:val="baseline"/>
    </w:pPr>
    <w:rPr>
      <w:rFonts w:ascii="Times New Roman" w:eastAsia="Times New Roman" w:hAnsi="Times New Roman"/>
      <w:kern w:val="3"/>
      <w:sz w:val="24"/>
      <w:szCs w:val="24"/>
      <w:lang w:eastAsia="zh-CN"/>
    </w:rPr>
  </w:style>
  <w:style w:type="character" w:customStyle="1" w:styleId="Nagwek3Znak">
    <w:name w:val="Nagłówek 3 Znak"/>
    <w:link w:val="Nagwek3"/>
    <w:uiPriority w:val="9"/>
    <w:rsid w:val="00636679"/>
    <w:rPr>
      <w:rFonts w:ascii="Times New Roman" w:eastAsia="Times New Roman" w:hAnsi="Times New Roman" w:cs="Times New Roman"/>
      <w:b/>
      <w:bCs/>
      <w:sz w:val="27"/>
      <w:szCs w:val="27"/>
      <w:lang w:eastAsia="pl-PL"/>
    </w:rPr>
  </w:style>
  <w:style w:type="character" w:customStyle="1" w:styleId="vuuxrf">
    <w:name w:val="vuuxrf"/>
    <w:basedOn w:val="Domylnaczcionkaakapitu"/>
    <w:rsid w:val="00636679"/>
  </w:style>
  <w:style w:type="character" w:styleId="HTML-cytat">
    <w:name w:val="HTML Cite"/>
    <w:uiPriority w:val="99"/>
    <w:semiHidden/>
    <w:unhideWhenUsed/>
    <w:rsid w:val="00636679"/>
    <w:rPr>
      <w:i/>
      <w:iCs/>
    </w:rPr>
  </w:style>
  <w:style w:type="character" w:customStyle="1" w:styleId="dyjrff">
    <w:name w:val="dyjrff"/>
    <w:basedOn w:val="Domylnaczcionkaakapitu"/>
    <w:rsid w:val="00636679"/>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qFormat/>
    <w:locked/>
    <w:rsid w:val="009A1592"/>
    <w:rPr>
      <w:rFonts w:ascii="Times New Roman" w:eastAsia="Times New Roman" w:hAnsi="Times New Roman" w:cs="Times New Roman"/>
      <w:sz w:val="24"/>
      <w:szCs w:val="24"/>
      <w:lang w:eastAsia="pl-PL"/>
    </w:rPr>
  </w:style>
  <w:style w:type="character" w:customStyle="1" w:styleId="StandardZnak">
    <w:name w:val="Standard Znak"/>
    <w:link w:val="Standard"/>
    <w:qFormat/>
    <w:rsid w:val="009A1592"/>
    <w:rPr>
      <w:rFonts w:ascii="Times New Roman" w:eastAsia="Times New Roman" w:hAnsi="Times New Roman" w:cs="Times New Roman"/>
      <w:kern w:val="3"/>
      <w:sz w:val="24"/>
      <w:szCs w:val="24"/>
      <w:lang w:eastAsia="zh-CN"/>
    </w:rPr>
  </w:style>
  <w:style w:type="paragraph" w:styleId="Tekstprzypisudolnego">
    <w:name w:val="footnote text"/>
    <w:basedOn w:val="Standard"/>
    <w:link w:val="TekstprzypisudolnegoZnak"/>
    <w:rsid w:val="009A1592"/>
    <w:rPr>
      <w:rFonts w:ascii="Cambria" w:eastAsia="SimSun" w:hAnsi="Cambria" w:cs="Tahoma"/>
      <w:sz w:val="20"/>
      <w:szCs w:val="20"/>
      <w:lang w:eastAsia="en-US"/>
    </w:rPr>
  </w:style>
  <w:style w:type="character" w:customStyle="1" w:styleId="TekstprzypisudolnegoZnak">
    <w:name w:val="Tekst przypisu dolnego Znak"/>
    <w:link w:val="Tekstprzypisudolnego"/>
    <w:rsid w:val="009A1592"/>
    <w:rPr>
      <w:rFonts w:ascii="Cambria" w:eastAsia="SimSun" w:hAnsi="Cambria" w:cs="Tahoma"/>
      <w:kern w:val="3"/>
      <w:sz w:val="20"/>
      <w:szCs w:val="20"/>
    </w:rPr>
  </w:style>
  <w:style w:type="character" w:styleId="Odwoanieprzypisudolnego">
    <w:name w:val="footnote reference"/>
    <w:rsid w:val="009A1592"/>
    <w:rPr>
      <w:position w:val="0"/>
      <w:vertAlign w:val="superscript"/>
    </w:rPr>
  </w:style>
  <w:style w:type="character" w:styleId="Uwydatnienie">
    <w:name w:val="Emphasis"/>
    <w:uiPriority w:val="20"/>
    <w:qFormat/>
    <w:rsid w:val="00566C06"/>
    <w:rPr>
      <w:i/>
      <w:iCs/>
    </w:rPr>
  </w:style>
  <w:style w:type="character" w:customStyle="1" w:styleId="Nierozpoznanawzmianka2">
    <w:name w:val="Nierozpoznana wzmianka2"/>
    <w:uiPriority w:val="99"/>
    <w:semiHidden/>
    <w:unhideWhenUsed/>
    <w:rsid w:val="00566C06"/>
    <w:rPr>
      <w:color w:val="605E5C"/>
      <w:shd w:val="clear" w:color="auto" w:fill="E1DFDD"/>
    </w:rPr>
  </w:style>
  <w:style w:type="character" w:customStyle="1" w:styleId="Internetlink">
    <w:name w:val="Internet link"/>
    <w:qFormat/>
    <w:rsid w:val="00AC7C38"/>
    <w:rPr>
      <w:color w:val="0000FF"/>
      <w:u w:val="single"/>
    </w:rPr>
  </w:style>
  <w:style w:type="paragraph" w:styleId="Tekstprzypisukocowego">
    <w:name w:val="endnote text"/>
    <w:basedOn w:val="Normalny"/>
    <w:link w:val="TekstprzypisukocowegoZnak"/>
    <w:uiPriority w:val="99"/>
    <w:semiHidden/>
    <w:unhideWhenUsed/>
    <w:rsid w:val="00924DF0"/>
    <w:rPr>
      <w:sz w:val="20"/>
      <w:szCs w:val="20"/>
    </w:rPr>
  </w:style>
  <w:style w:type="character" w:customStyle="1" w:styleId="TekstprzypisukocowegoZnak">
    <w:name w:val="Tekst przypisu końcowego Znak"/>
    <w:link w:val="Tekstprzypisukocowego"/>
    <w:uiPriority w:val="99"/>
    <w:semiHidden/>
    <w:rsid w:val="00924DF0"/>
    <w:rPr>
      <w:sz w:val="20"/>
      <w:szCs w:val="20"/>
    </w:rPr>
  </w:style>
  <w:style w:type="character" w:styleId="Odwoanieprzypisukocowego">
    <w:name w:val="endnote reference"/>
    <w:uiPriority w:val="99"/>
    <w:semiHidden/>
    <w:unhideWhenUsed/>
    <w:rsid w:val="00924DF0"/>
    <w:rPr>
      <w:vertAlign w:val="superscript"/>
    </w:rPr>
  </w:style>
  <w:style w:type="character" w:customStyle="1" w:styleId="Nagwek1Znak">
    <w:name w:val="Nagłówek 1 Znak"/>
    <w:link w:val="Nagwek1"/>
    <w:uiPriority w:val="9"/>
    <w:rsid w:val="00C36B0E"/>
    <w:rPr>
      <w:rFonts w:ascii="Calibri Light" w:eastAsia="Times New Roman" w:hAnsi="Calibri Light" w:cs="Times New Roman"/>
      <w:color w:val="2F5496"/>
      <w:sz w:val="32"/>
      <w:szCs w:val="32"/>
    </w:rPr>
  </w:style>
  <w:style w:type="paragraph" w:styleId="Tekstpodstawowy">
    <w:name w:val="Body Text"/>
    <w:basedOn w:val="Normalny"/>
    <w:link w:val="TekstpodstawowyZnak"/>
    <w:uiPriority w:val="99"/>
    <w:unhideWhenUsed/>
    <w:rsid w:val="00350C8F"/>
    <w:pPr>
      <w:widowControl w:val="0"/>
      <w:suppressAutoHyphens/>
      <w:spacing w:after="120"/>
      <w:textAlignment w:val="baseline"/>
    </w:pPr>
    <w:rPr>
      <w:rFonts w:ascii="Arial" w:eastAsia="Arial" w:hAnsi="Arial" w:cs="Arial"/>
      <w:kern w:val="2"/>
    </w:rPr>
  </w:style>
  <w:style w:type="character" w:customStyle="1" w:styleId="TekstpodstawowyZnak">
    <w:name w:val="Tekst podstawowy Znak"/>
    <w:link w:val="Tekstpodstawowy"/>
    <w:uiPriority w:val="99"/>
    <w:rsid w:val="00350C8F"/>
    <w:rPr>
      <w:rFonts w:ascii="Arial" w:eastAsia="Arial" w:hAnsi="Arial" w:cs="Arial"/>
      <w:kern w:val="2"/>
      <w:lang w:eastAsia="pl-PL"/>
    </w:rPr>
  </w:style>
  <w:style w:type="character" w:customStyle="1" w:styleId="cf01">
    <w:name w:val="cf01"/>
    <w:rsid w:val="004156A1"/>
    <w:rPr>
      <w:rFonts w:ascii="Segoe UI" w:hAnsi="Segoe UI" w:cs="Segoe UI" w:hint="default"/>
      <w:sz w:val="18"/>
      <w:szCs w:val="18"/>
    </w:rPr>
  </w:style>
  <w:style w:type="table" w:customStyle="1" w:styleId="Tabela-Siatka1">
    <w:name w:val="Tabela - Siatka1"/>
    <w:basedOn w:val="Standardowy"/>
    <w:next w:val="Tabela-Siatka"/>
    <w:rsid w:val="006E02B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DA519E"/>
  </w:style>
  <w:style w:type="character" w:customStyle="1" w:styleId="cf11">
    <w:name w:val="cf11"/>
    <w:rsid w:val="00154338"/>
    <w:rPr>
      <w:rFonts w:ascii="Segoe UI" w:hAnsi="Segoe UI" w:cs="Segoe UI" w:hint="default"/>
      <w:sz w:val="18"/>
      <w:szCs w:val="18"/>
      <w:shd w:val="clear" w:color="auto" w:fill="00FF00"/>
    </w:rPr>
  </w:style>
  <w:style w:type="character" w:customStyle="1" w:styleId="size">
    <w:name w:val="size"/>
    <w:rsid w:val="00766644"/>
  </w:style>
  <w:style w:type="paragraph" w:styleId="HTML-wstpniesformatowany">
    <w:name w:val="HTML Preformatted"/>
    <w:basedOn w:val="Normalny"/>
    <w:link w:val="HTML-wstpniesformatowanyZnak"/>
    <w:uiPriority w:val="99"/>
    <w:semiHidden/>
    <w:unhideWhenUsed/>
    <w:rsid w:val="0076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rsid w:val="00766644"/>
    <w:rPr>
      <w:rFonts w:ascii="Courier New" w:eastAsia="Times New Roman" w:hAnsi="Courier New" w:cs="Courier New"/>
    </w:rPr>
  </w:style>
  <w:style w:type="paragraph" w:customStyle="1" w:styleId="Indeks">
    <w:name w:val="Indeks"/>
    <w:basedOn w:val="Normalny"/>
    <w:qFormat/>
    <w:rsid w:val="00E55BBE"/>
    <w:pPr>
      <w:suppressLineNumbers/>
      <w:suppressAutoHyphens/>
    </w:pPr>
    <w:rPr>
      <w:rFonts w:ascii="Calibri" w:eastAsia="Calibri" w:hAnsi="Calibri" w:cs="Arial"/>
      <w:lang w:eastAsia="en-US"/>
    </w:rPr>
  </w:style>
  <w:style w:type="character" w:customStyle="1" w:styleId="Nierozpoznanawzmianka3">
    <w:name w:val="Nierozpoznana wzmianka3"/>
    <w:basedOn w:val="Domylnaczcionkaakapitu"/>
    <w:uiPriority w:val="99"/>
    <w:semiHidden/>
    <w:unhideWhenUsed/>
    <w:rsid w:val="00FF228C"/>
    <w:rPr>
      <w:color w:val="605E5C"/>
      <w:shd w:val="clear" w:color="auto" w:fill="E1DFDD"/>
    </w:rPr>
  </w:style>
  <w:style w:type="paragraph" w:styleId="Cytatintensywny">
    <w:name w:val="Intense Quote"/>
    <w:basedOn w:val="Normalny"/>
    <w:next w:val="Normalny"/>
    <w:link w:val="CytatintensywnyZnak"/>
    <w:uiPriority w:val="30"/>
    <w:qFormat/>
    <w:rsid w:val="00227C4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227C4D"/>
    <w:rPr>
      <w:rFonts w:asciiTheme="minorHAnsi" w:eastAsiaTheme="minorHAnsi" w:hAnsiTheme="minorHAnsi" w:cstheme="minorBidi"/>
      <w:i/>
      <w:iCs/>
      <w:color w:val="0F4761" w:themeColor="accent1" w:themeShade="BF"/>
      <w:kern w:val="2"/>
      <w:sz w:val="22"/>
      <w:szCs w:val="22"/>
      <w:lang w:eastAsia="en-US"/>
      <w14:ligatures w14:val="standardContextual"/>
    </w:rPr>
  </w:style>
  <w:style w:type="paragraph" w:customStyle="1" w:styleId="Akapitzlist2">
    <w:name w:val="Akapit z listą2"/>
    <w:basedOn w:val="Normalny"/>
    <w:rsid w:val="00934EB3"/>
    <w:pPr>
      <w:suppressAutoHyphens/>
      <w:ind w:left="720" w:hanging="284"/>
      <w:jc w:val="both"/>
    </w:pPr>
    <w:rPr>
      <w:rFonts w:ascii="Tahoma" w:hAnsi="Tahoma" w:cs="Tahoma"/>
      <w:lang w:eastAsia="zh-CN"/>
    </w:rPr>
  </w:style>
  <w:style w:type="paragraph" w:customStyle="1" w:styleId="pkt">
    <w:name w:val="pkt"/>
    <w:basedOn w:val="Normalny"/>
    <w:rsid w:val="00723A56"/>
    <w:pPr>
      <w:spacing w:before="60" w:after="60"/>
      <w:ind w:left="851" w:hanging="295"/>
      <w:jc w:val="both"/>
    </w:pPr>
    <w:rPr>
      <w:szCs w:val="20"/>
    </w:rPr>
  </w:style>
  <w:style w:type="character" w:styleId="Tekstzastpczy">
    <w:name w:val="Placeholder Text"/>
    <w:basedOn w:val="Domylnaczcionkaakapitu"/>
    <w:uiPriority w:val="99"/>
    <w:semiHidden/>
    <w:rsid w:val="00723A56"/>
    <w:rPr>
      <w:color w:val="666666"/>
    </w:rPr>
  </w:style>
  <w:style w:type="character" w:customStyle="1" w:styleId="Nagwek2Znak">
    <w:name w:val="Nagłówek 2 Znak"/>
    <w:basedOn w:val="Domylnaczcionkaakapitu"/>
    <w:link w:val="Nagwek2"/>
    <w:uiPriority w:val="9"/>
    <w:rsid w:val="000C7384"/>
    <w:rPr>
      <w:rFonts w:asciiTheme="majorHAnsi" w:eastAsiaTheme="majorEastAsia" w:hAnsiTheme="majorHAnsi" w:cstheme="majorBidi"/>
      <w:color w:val="0F4761" w:themeColor="accent1" w:themeShade="BF"/>
      <w:sz w:val="26"/>
      <w:szCs w:val="26"/>
    </w:rPr>
  </w:style>
  <w:style w:type="paragraph" w:styleId="Nagwekspisutreci">
    <w:name w:val="TOC Heading"/>
    <w:basedOn w:val="Nagwek1"/>
    <w:next w:val="Normalny"/>
    <w:uiPriority w:val="39"/>
    <w:unhideWhenUsed/>
    <w:qFormat/>
    <w:rsid w:val="001C0A4D"/>
    <w:pPr>
      <w:spacing w:line="259" w:lineRule="auto"/>
      <w:outlineLvl w:val="9"/>
    </w:pPr>
    <w:rPr>
      <w:rFonts w:asciiTheme="majorHAnsi" w:eastAsiaTheme="majorEastAsia" w:hAnsiTheme="majorHAnsi" w:cstheme="majorBidi"/>
      <w:color w:val="0F4761" w:themeColor="accent1" w:themeShade="BF"/>
    </w:rPr>
  </w:style>
  <w:style w:type="paragraph" w:styleId="Spistreci1">
    <w:name w:val="toc 1"/>
    <w:basedOn w:val="Normalny"/>
    <w:next w:val="Normalny"/>
    <w:autoRedefine/>
    <w:uiPriority w:val="39"/>
    <w:unhideWhenUsed/>
    <w:rsid w:val="00F4156C"/>
    <w:pPr>
      <w:tabs>
        <w:tab w:val="left" w:pos="720"/>
        <w:tab w:val="right" w:leader="dot" w:pos="9346"/>
      </w:tabs>
      <w:spacing w:after="100"/>
      <w:jc w:val="both"/>
    </w:pPr>
    <w:rPr>
      <w:rFonts w:asciiTheme="minorHAnsi" w:hAnsiTheme="minorHAnsi"/>
      <w:noProof/>
    </w:rPr>
  </w:style>
  <w:style w:type="paragraph" w:styleId="Spistreci2">
    <w:name w:val="toc 2"/>
    <w:basedOn w:val="Normalny"/>
    <w:next w:val="Normalny"/>
    <w:autoRedefine/>
    <w:uiPriority w:val="39"/>
    <w:unhideWhenUsed/>
    <w:rsid w:val="001C0A4D"/>
    <w:pPr>
      <w:spacing w:after="100"/>
      <w:ind w:left="240"/>
    </w:pPr>
  </w:style>
  <w:style w:type="character" w:styleId="Pogrubienie">
    <w:name w:val="Strong"/>
    <w:basedOn w:val="Domylnaczcionkaakapitu"/>
    <w:uiPriority w:val="22"/>
    <w:qFormat/>
    <w:rsid w:val="00C05F4A"/>
    <w:rPr>
      <w:b/>
      <w:bCs/>
    </w:rPr>
  </w:style>
  <w:style w:type="character" w:customStyle="1" w:styleId="UnresolvedMention">
    <w:name w:val="Unresolved Mention"/>
    <w:basedOn w:val="Domylnaczcionkaakapitu"/>
    <w:uiPriority w:val="99"/>
    <w:semiHidden/>
    <w:unhideWhenUsed/>
    <w:rsid w:val="00571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270">
      <w:bodyDiv w:val="1"/>
      <w:marLeft w:val="0"/>
      <w:marRight w:val="0"/>
      <w:marTop w:val="0"/>
      <w:marBottom w:val="0"/>
      <w:divBdr>
        <w:top w:val="none" w:sz="0" w:space="0" w:color="auto"/>
        <w:left w:val="none" w:sz="0" w:space="0" w:color="auto"/>
        <w:bottom w:val="none" w:sz="0" w:space="0" w:color="auto"/>
        <w:right w:val="none" w:sz="0" w:space="0" w:color="auto"/>
      </w:divBdr>
      <w:divsChild>
        <w:div w:id="1083529879">
          <w:marLeft w:val="0"/>
          <w:marRight w:val="0"/>
          <w:marTop w:val="0"/>
          <w:marBottom w:val="0"/>
          <w:divBdr>
            <w:top w:val="none" w:sz="0" w:space="0" w:color="auto"/>
            <w:left w:val="none" w:sz="0" w:space="0" w:color="auto"/>
            <w:bottom w:val="none" w:sz="0" w:space="0" w:color="auto"/>
            <w:right w:val="none" w:sz="0" w:space="0" w:color="auto"/>
          </w:divBdr>
          <w:divsChild>
            <w:div w:id="1431702211">
              <w:marLeft w:val="0"/>
              <w:marRight w:val="0"/>
              <w:marTop w:val="0"/>
              <w:marBottom w:val="0"/>
              <w:divBdr>
                <w:top w:val="none" w:sz="0" w:space="0" w:color="auto"/>
                <w:left w:val="none" w:sz="0" w:space="0" w:color="auto"/>
                <w:bottom w:val="none" w:sz="0" w:space="0" w:color="auto"/>
                <w:right w:val="none" w:sz="0" w:space="0" w:color="auto"/>
              </w:divBdr>
            </w:div>
            <w:div w:id="1444880715">
              <w:marLeft w:val="0"/>
              <w:marRight w:val="0"/>
              <w:marTop w:val="0"/>
              <w:marBottom w:val="0"/>
              <w:divBdr>
                <w:top w:val="none" w:sz="0" w:space="0" w:color="auto"/>
                <w:left w:val="none" w:sz="0" w:space="0" w:color="auto"/>
                <w:bottom w:val="none" w:sz="0" w:space="0" w:color="auto"/>
                <w:right w:val="none" w:sz="0" w:space="0" w:color="auto"/>
              </w:divBdr>
              <w:divsChild>
                <w:div w:id="25810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95106">
      <w:bodyDiv w:val="1"/>
      <w:marLeft w:val="0"/>
      <w:marRight w:val="0"/>
      <w:marTop w:val="0"/>
      <w:marBottom w:val="0"/>
      <w:divBdr>
        <w:top w:val="none" w:sz="0" w:space="0" w:color="auto"/>
        <w:left w:val="none" w:sz="0" w:space="0" w:color="auto"/>
        <w:bottom w:val="none" w:sz="0" w:space="0" w:color="auto"/>
        <w:right w:val="none" w:sz="0" w:space="0" w:color="auto"/>
      </w:divBdr>
      <w:divsChild>
        <w:div w:id="617758123">
          <w:marLeft w:val="0"/>
          <w:marRight w:val="0"/>
          <w:marTop w:val="0"/>
          <w:marBottom w:val="0"/>
          <w:divBdr>
            <w:top w:val="none" w:sz="0" w:space="0" w:color="auto"/>
            <w:left w:val="none" w:sz="0" w:space="0" w:color="auto"/>
            <w:bottom w:val="none" w:sz="0" w:space="0" w:color="auto"/>
            <w:right w:val="none" w:sz="0" w:space="0" w:color="auto"/>
          </w:divBdr>
        </w:div>
        <w:div w:id="1361659645">
          <w:marLeft w:val="0"/>
          <w:marRight w:val="0"/>
          <w:marTop w:val="0"/>
          <w:marBottom w:val="0"/>
          <w:divBdr>
            <w:top w:val="none" w:sz="0" w:space="0" w:color="auto"/>
            <w:left w:val="none" w:sz="0" w:space="0" w:color="auto"/>
            <w:bottom w:val="none" w:sz="0" w:space="0" w:color="auto"/>
            <w:right w:val="none" w:sz="0" w:space="0" w:color="auto"/>
          </w:divBdr>
        </w:div>
      </w:divsChild>
    </w:div>
    <w:div w:id="118229555">
      <w:bodyDiv w:val="1"/>
      <w:marLeft w:val="0"/>
      <w:marRight w:val="0"/>
      <w:marTop w:val="0"/>
      <w:marBottom w:val="0"/>
      <w:divBdr>
        <w:top w:val="none" w:sz="0" w:space="0" w:color="auto"/>
        <w:left w:val="none" w:sz="0" w:space="0" w:color="auto"/>
        <w:bottom w:val="none" w:sz="0" w:space="0" w:color="auto"/>
        <w:right w:val="none" w:sz="0" w:space="0" w:color="auto"/>
      </w:divBdr>
      <w:divsChild>
        <w:div w:id="86118875">
          <w:marLeft w:val="0"/>
          <w:marRight w:val="0"/>
          <w:marTop w:val="0"/>
          <w:marBottom w:val="0"/>
          <w:divBdr>
            <w:top w:val="none" w:sz="0" w:space="0" w:color="auto"/>
            <w:left w:val="none" w:sz="0" w:space="0" w:color="auto"/>
            <w:bottom w:val="none" w:sz="0" w:space="0" w:color="auto"/>
            <w:right w:val="none" w:sz="0" w:space="0" w:color="auto"/>
          </w:divBdr>
        </w:div>
        <w:div w:id="536505655">
          <w:marLeft w:val="0"/>
          <w:marRight w:val="0"/>
          <w:marTop w:val="0"/>
          <w:marBottom w:val="0"/>
          <w:divBdr>
            <w:top w:val="none" w:sz="0" w:space="0" w:color="auto"/>
            <w:left w:val="none" w:sz="0" w:space="0" w:color="auto"/>
            <w:bottom w:val="none" w:sz="0" w:space="0" w:color="auto"/>
            <w:right w:val="none" w:sz="0" w:space="0" w:color="auto"/>
          </w:divBdr>
          <w:divsChild>
            <w:div w:id="184585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1200">
      <w:bodyDiv w:val="1"/>
      <w:marLeft w:val="0"/>
      <w:marRight w:val="0"/>
      <w:marTop w:val="0"/>
      <w:marBottom w:val="0"/>
      <w:divBdr>
        <w:top w:val="none" w:sz="0" w:space="0" w:color="auto"/>
        <w:left w:val="none" w:sz="0" w:space="0" w:color="auto"/>
        <w:bottom w:val="none" w:sz="0" w:space="0" w:color="auto"/>
        <w:right w:val="none" w:sz="0" w:space="0" w:color="auto"/>
      </w:divBdr>
    </w:div>
    <w:div w:id="437482059">
      <w:bodyDiv w:val="1"/>
      <w:marLeft w:val="0"/>
      <w:marRight w:val="0"/>
      <w:marTop w:val="0"/>
      <w:marBottom w:val="0"/>
      <w:divBdr>
        <w:top w:val="none" w:sz="0" w:space="0" w:color="auto"/>
        <w:left w:val="none" w:sz="0" w:space="0" w:color="auto"/>
        <w:bottom w:val="none" w:sz="0" w:space="0" w:color="auto"/>
        <w:right w:val="none" w:sz="0" w:space="0" w:color="auto"/>
      </w:divBdr>
    </w:div>
    <w:div w:id="545727183">
      <w:bodyDiv w:val="1"/>
      <w:marLeft w:val="0"/>
      <w:marRight w:val="0"/>
      <w:marTop w:val="0"/>
      <w:marBottom w:val="0"/>
      <w:divBdr>
        <w:top w:val="none" w:sz="0" w:space="0" w:color="auto"/>
        <w:left w:val="none" w:sz="0" w:space="0" w:color="auto"/>
        <w:bottom w:val="none" w:sz="0" w:space="0" w:color="auto"/>
        <w:right w:val="none" w:sz="0" w:space="0" w:color="auto"/>
      </w:divBdr>
    </w:div>
    <w:div w:id="603339602">
      <w:bodyDiv w:val="1"/>
      <w:marLeft w:val="0"/>
      <w:marRight w:val="0"/>
      <w:marTop w:val="0"/>
      <w:marBottom w:val="0"/>
      <w:divBdr>
        <w:top w:val="none" w:sz="0" w:space="0" w:color="auto"/>
        <w:left w:val="none" w:sz="0" w:space="0" w:color="auto"/>
        <w:bottom w:val="none" w:sz="0" w:space="0" w:color="auto"/>
        <w:right w:val="none" w:sz="0" w:space="0" w:color="auto"/>
      </w:divBdr>
    </w:div>
    <w:div w:id="623082166">
      <w:bodyDiv w:val="1"/>
      <w:marLeft w:val="0"/>
      <w:marRight w:val="0"/>
      <w:marTop w:val="0"/>
      <w:marBottom w:val="0"/>
      <w:divBdr>
        <w:top w:val="none" w:sz="0" w:space="0" w:color="auto"/>
        <w:left w:val="none" w:sz="0" w:space="0" w:color="auto"/>
        <w:bottom w:val="none" w:sz="0" w:space="0" w:color="auto"/>
        <w:right w:val="none" w:sz="0" w:space="0" w:color="auto"/>
      </w:divBdr>
    </w:div>
    <w:div w:id="687023382">
      <w:bodyDiv w:val="1"/>
      <w:marLeft w:val="0"/>
      <w:marRight w:val="0"/>
      <w:marTop w:val="0"/>
      <w:marBottom w:val="0"/>
      <w:divBdr>
        <w:top w:val="none" w:sz="0" w:space="0" w:color="auto"/>
        <w:left w:val="none" w:sz="0" w:space="0" w:color="auto"/>
        <w:bottom w:val="none" w:sz="0" w:space="0" w:color="auto"/>
        <w:right w:val="none" w:sz="0" w:space="0" w:color="auto"/>
      </w:divBdr>
      <w:divsChild>
        <w:div w:id="19670283">
          <w:marLeft w:val="0"/>
          <w:marRight w:val="0"/>
          <w:marTop w:val="0"/>
          <w:marBottom w:val="0"/>
          <w:divBdr>
            <w:top w:val="none" w:sz="0" w:space="0" w:color="auto"/>
            <w:left w:val="none" w:sz="0" w:space="0" w:color="auto"/>
            <w:bottom w:val="none" w:sz="0" w:space="0" w:color="auto"/>
            <w:right w:val="none" w:sz="0" w:space="0" w:color="auto"/>
          </w:divBdr>
        </w:div>
        <w:div w:id="317421673">
          <w:marLeft w:val="0"/>
          <w:marRight w:val="0"/>
          <w:marTop w:val="0"/>
          <w:marBottom w:val="0"/>
          <w:divBdr>
            <w:top w:val="none" w:sz="0" w:space="0" w:color="auto"/>
            <w:left w:val="none" w:sz="0" w:space="0" w:color="auto"/>
            <w:bottom w:val="none" w:sz="0" w:space="0" w:color="auto"/>
            <w:right w:val="none" w:sz="0" w:space="0" w:color="auto"/>
          </w:divBdr>
        </w:div>
      </w:divsChild>
    </w:div>
    <w:div w:id="749886681">
      <w:bodyDiv w:val="1"/>
      <w:marLeft w:val="0"/>
      <w:marRight w:val="0"/>
      <w:marTop w:val="0"/>
      <w:marBottom w:val="0"/>
      <w:divBdr>
        <w:top w:val="none" w:sz="0" w:space="0" w:color="auto"/>
        <w:left w:val="none" w:sz="0" w:space="0" w:color="auto"/>
        <w:bottom w:val="none" w:sz="0" w:space="0" w:color="auto"/>
        <w:right w:val="none" w:sz="0" w:space="0" w:color="auto"/>
      </w:divBdr>
      <w:divsChild>
        <w:div w:id="745765354">
          <w:marLeft w:val="0"/>
          <w:marRight w:val="0"/>
          <w:marTop w:val="0"/>
          <w:marBottom w:val="0"/>
          <w:divBdr>
            <w:top w:val="none" w:sz="0" w:space="0" w:color="auto"/>
            <w:left w:val="none" w:sz="0" w:space="0" w:color="auto"/>
            <w:bottom w:val="none" w:sz="0" w:space="0" w:color="auto"/>
            <w:right w:val="none" w:sz="0" w:space="0" w:color="auto"/>
          </w:divBdr>
        </w:div>
        <w:div w:id="1548178349">
          <w:marLeft w:val="0"/>
          <w:marRight w:val="0"/>
          <w:marTop w:val="0"/>
          <w:marBottom w:val="0"/>
          <w:divBdr>
            <w:top w:val="none" w:sz="0" w:space="0" w:color="auto"/>
            <w:left w:val="none" w:sz="0" w:space="0" w:color="auto"/>
            <w:bottom w:val="none" w:sz="0" w:space="0" w:color="auto"/>
            <w:right w:val="none" w:sz="0" w:space="0" w:color="auto"/>
          </w:divBdr>
        </w:div>
      </w:divsChild>
    </w:div>
    <w:div w:id="903368037">
      <w:bodyDiv w:val="1"/>
      <w:marLeft w:val="0"/>
      <w:marRight w:val="0"/>
      <w:marTop w:val="0"/>
      <w:marBottom w:val="0"/>
      <w:divBdr>
        <w:top w:val="none" w:sz="0" w:space="0" w:color="auto"/>
        <w:left w:val="none" w:sz="0" w:space="0" w:color="auto"/>
        <w:bottom w:val="none" w:sz="0" w:space="0" w:color="auto"/>
        <w:right w:val="none" w:sz="0" w:space="0" w:color="auto"/>
      </w:divBdr>
    </w:div>
    <w:div w:id="1213662799">
      <w:bodyDiv w:val="1"/>
      <w:marLeft w:val="0"/>
      <w:marRight w:val="0"/>
      <w:marTop w:val="0"/>
      <w:marBottom w:val="0"/>
      <w:divBdr>
        <w:top w:val="none" w:sz="0" w:space="0" w:color="auto"/>
        <w:left w:val="none" w:sz="0" w:space="0" w:color="auto"/>
        <w:bottom w:val="none" w:sz="0" w:space="0" w:color="auto"/>
        <w:right w:val="none" w:sz="0" w:space="0" w:color="auto"/>
      </w:divBdr>
      <w:divsChild>
        <w:div w:id="1144471087">
          <w:marLeft w:val="0"/>
          <w:marRight w:val="0"/>
          <w:marTop w:val="0"/>
          <w:marBottom w:val="0"/>
          <w:divBdr>
            <w:top w:val="none" w:sz="0" w:space="0" w:color="auto"/>
            <w:left w:val="none" w:sz="0" w:space="0" w:color="auto"/>
            <w:bottom w:val="none" w:sz="0" w:space="0" w:color="auto"/>
            <w:right w:val="none" w:sz="0" w:space="0" w:color="auto"/>
          </w:divBdr>
        </w:div>
        <w:div w:id="1432428982">
          <w:marLeft w:val="0"/>
          <w:marRight w:val="0"/>
          <w:marTop w:val="0"/>
          <w:marBottom w:val="0"/>
          <w:divBdr>
            <w:top w:val="none" w:sz="0" w:space="0" w:color="auto"/>
            <w:left w:val="none" w:sz="0" w:space="0" w:color="auto"/>
            <w:bottom w:val="none" w:sz="0" w:space="0" w:color="auto"/>
            <w:right w:val="none" w:sz="0" w:space="0" w:color="auto"/>
          </w:divBdr>
        </w:div>
        <w:div w:id="1600718150">
          <w:marLeft w:val="0"/>
          <w:marRight w:val="0"/>
          <w:marTop w:val="0"/>
          <w:marBottom w:val="0"/>
          <w:divBdr>
            <w:top w:val="none" w:sz="0" w:space="0" w:color="auto"/>
            <w:left w:val="none" w:sz="0" w:space="0" w:color="auto"/>
            <w:bottom w:val="none" w:sz="0" w:space="0" w:color="auto"/>
            <w:right w:val="none" w:sz="0" w:space="0" w:color="auto"/>
          </w:divBdr>
          <w:divsChild>
            <w:div w:id="5986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13778">
      <w:bodyDiv w:val="1"/>
      <w:marLeft w:val="0"/>
      <w:marRight w:val="0"/>
      <w:marTop w:val="0"/>
      <w:marBottom w:val="0"/>
      <w:divBdr>
        <w:top w:val="none" w:sz="0" w:space="0" w:color="auto"/>
        <w:left w:val="none" w:sz="0" w:space="0" w:color="auto"/>
        <w:bottom w:val="none" w:sz="0" w:space="0" w:color="auto"/>
        <w:right w:val="none" w:sz="0" w:space="0" w:color="auto"/>
      </w:divBdr>
    </w:div>
    <w:div w:id="1412580697">
      <w:bodyDiv w:val="1"/>
      <w:marLeft w:val="0"/>
      <w:marRight w:val="0"/>
      <w:marTop w:val="0"/>
      <w:marBottom w:val="0"/>
      <w:divBdr>
        <w:top w:val="none" w:sz="0" w:space="0" w:color="auto"/>
        <w:left w:val="none" w:sz="0" w:space="0" w:color="auto"/>
        <w:bottom w:val="none" w:sz="0" w:space="0" w:color="auto"/>
        <w:right w:val="none" w:sz="0" w:space="0" w:color="auto"/>
      </w:divBdr>
      <w:divsChild>
        <w:div w:id="1225264525">
          <w:marLeft w:val="0"/>
          <w:marRight w:val="0"/>
          <w:marTop w:val="0"/>
          <w:marBottom w:val="0"/>
          <w:divBdr>
            <w:top w:val="none" w:sz="0" w:space="0" w:color="auto"/>
            <w:left w:val="none" w:sz="0" w:space="0" w:color="auto"/>
            <w:bottom w:val="none" w:sz="0" w:space="0" w:color="auto"/>
            <w:right w:val="none" w:sz="0" w:space="0" w:color="auto"/>
          </w:divBdr>
          <w:divsChild>
            <w:div w:id="384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60629">
      <w:bodyDiv w:val="1"/>
      <w:marLeft w:val="0"/>
      <w:marRight w:val="0"/>
      <w:marTop w:val="0"/>
      <w:marBottom w:val="0"/>
      <w:divBdr>
        <w:top w:val="none" w:sz="0" w:space="0" w:color="auto"/>
        <w:left w:val="none" w:sz="0" w:space="0" w:color="auto"/>
        <w:bottom w:val="none" w:sz="0" w:space="0" w:color="auto"/>
        <w:right w:val="none" w:sz="0" w:space="0" w:color="auto"/>
      </w:divBdr>
    </w:div>
    <w:div w:id="1756390508">
      <w:bodyDiv w:val="1"/>
      <w:marLeft w:val="0"/>
      <w:marRight w:val="0"/>
      <w:marTop w:val="0"/>
      <w:marBottom w:val="0"/>
      <w:divBdr>
        <w:top w:val="none" w:sz="0" w:space="0" w:color="auto"/>
        <w:left w:val="none" w:sz="0" w:space="0" w:color="auto"/>
        <w:bottom w:val="none" w:sz="0" w:space="0" w:color="auto"/>
        <w:right w:val="none" w:sz="0" w:space="0" w:color="auto"/>
      </w:divBdr>
      <w:divsChild>
        <w:div w:id="1973056282">
          <w:marLeft w:val="0"/>
          <w:marRight w:val="0"/>
          <w:marTop w:val="0"/>
          <w:marBottom w:val="0"/>
          <w:divBdr>
            <w:top w:val="none" w:sz="0" w:space="0" w:color="auto"/>
            <w:left w:val="none" w:sz="0" w:space="0" w:color="auto"/>
            <w:bottom w:val="none" w:sz="0" w:space="0" w:color="auto"/>
            <w:right w:val="none" w:sz="0" w:space="0" w:color="auto"/>
          </w:divBdr>
          <w:divsChild>
            <w:div w:id="2780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809">
      <w:bodyDiv w:val="1"/>
      <w:marLeft w:val="0"/>
      <w:marRight w:val="0"/>
      <w:marTop w:val="0"/>
      <w:marBottom w:val="0"/>
      <w:divBdr>
        <w:top w:val="none" w:sz="0" w:space="0" w:color="auto"/>
        <w:left w:val="none" w:sz="0" w:space="0" w:color="auto"/>
        <w:bottom w:val="none" w:sz="0" w:space="0" w:color="auto"/>
        <w:right w:val="none" w:sz="0" w:space="0" w:color="auto"/>
      </w:divBdr>
    </w:div>
    <w:div w:id="1991247175">
      <w:bodyDiv w:val="1"/>
      <w:marLeft w:val="0"/>
      <w:marRight w:val="0"/>
      <w:marTop w:val="0"/>
      <w:marBottom w:val="0"/>
      <w:divBdr>
        <w:top w:val="none" w:sz="0" w:space="0" w:color="auto"/>
        <w:left w:val="none" w:sz="0" w:space="0" w:color="auto"/>
        <w:bottom w:val="none" w:sz="0" w:space="0" w:color="auto"/>
        <w:right w:val="none" w:sz="0" w:space="0" w:color="auto"/>
      </w:divBdr>
      <w:divsChild>
        <w:div w:id="753669575">
          <w:marLeft w:val="0"/>
          <w:marRight w:val="0"/>
          <w:marTop w:val="72"/>
          <w:marBottom w:val="0"/>
          <w:divBdr>
            <w:top w:val="none" w:sz="0" w:space="0" w:color="auto"/>
            <w:left w:val="none" w:sz="0" w:space="0" w:color="auto"/>
            <w:bottom w:val="none" w:sz="0" w:space="0" w:color="auto"/>
            <w:right w:val="none" w:sz="0" w:space="0" w:color="auto"/>
          </w:divBdr>
          <w:divsChild>
            <w:div w:id="704064853">
              <w:marLeft w:val="360"/>
              <w:marRight w:val="0"/>
              <w:marTop w:val="72"/>
              <w:marBottom w:val="72"/>
              <w:divBdr>
                <w:top w:val="none" w:sz="0" w:space="0" w:color="auto"/>
                <w:left w:val="none" w:sz="0" w:space="0" w:color="auto"/>
                <w:bottom w:val="none" w:sz="0" w:space="0" w:color="auto"/>
                <w:right w:val="none" w:sz="0" w:space="0" w:color="auto"/>
              </w:divBdr>
              <w:divsChild>
                <w:div w:id="204410013">
                  <w:marLeft w:val="0"/>
                  <w:marRight w:val="0"/>
                  <w:marTop w:val="0"/>
                  <w:marBottom w:val="0"/>
                  <w:divBdr>
                    <w:top w:val="none" w:sz="0" w:space="0" w:color="auto"/>
                    <w:left w:val="none" w:sz="0" w:space="0" w:color="auto"/>
                    <w:bottom w:val="none" w:sz="0" w:space="0" w:color="auto"/>
                    <w:right w:val="none" w:sz="0" w:space="0" w:color="auto"/>
                  </w:divBdr>
                </w:div>
                <w:div w:id="1787651347">
                  <w:marLeft w:val="360"/>
                  <w:marRight w:val="0"/>
                  <w:marTop w:val="0"/>
                  <w:marBottom w:val="0"/>
                  <w:divBdr>
                    <w:top w:val="none" w:sz="0" w:space="0" w:color="auto"/>
                    <w:left w:val="none" w:sz="0" w:space="0" w:color="auto"/>
                    <w:bottom w:val="none" w:sz="0" w:space="0" w:color="auto"/>
                    <w:right w:val="none" w:sz="0" w:space="0" w:color="auto"/>
                  </w:divBdr>
                  <w:divsChild>
                    <w:div w:id="1991253250">
                      <w:marLeft w:val="0"/>
                      <w:marRight w:val="0"/>
                      <w:marTop w:val="0"/>
                      <w:marBottom w:val="0"/>
                      <w:divBdr>
                        <w:top w:val="none" w:sz="0" w:space="0" w:color="auto"/>
                        <w:left w:val="none" w:sz="0" w:space="0" w:color="auto"/>
                        <w:bottom w:val="none" w:sz="0" w:space="0" w:color="auto"/>
                        <w:right w:val="none" w:sz="0" w:space="0" w:color="auto"/>
                      </w:divBdr>
                    </w:div>
                  </w:divsChild>
                </w:div>
                <w:div w:id="679358858">
                  <w:marLeft w:val="360"/>
                  <w:marRight w:val="0"/>
                  <w:marTop w:val="0"/>
                  <w:marBottom w:val="0"/>
                  <w:divBdr>
                    <w:top w:val="none" w:sz="0" w:space="0" w:color="auto"/>
                    <w:left w:val="none" w:sz="0" w:space="0" w:color="auto"/>
                    <w:bottom w:val="none" w:sz="0" w:space="0" w:color="auto"/>
                    <w:right w:val="none" w:sz="0" w:space="0" w:color="auto"/>
                  </w:divBdr>
                  <w:divsChild>
                    <w:div w:id="686713391">
                      <w:marLeft w:val="0"/>
                      <w:marRight w:val="0"/>
                      <w:marTop w:val="0"/>
                      <w:marBottom w:val="0"/>
                      <w:divBdr>
                        <w:top w:val="none" w:sz="0" w:space="0" w:color="auto"/>
                        <w:left w:val="none" w:sz="0" w:space="0" w:color="auto"/>
                        <w:bottom w:val="none" w:sz="0" w:space="0" w:color="auto"/>
                        <w:right w:val="none" w:sz="0" w:space="0" w:color="auto"/>
                      </w:divBdr>
                    </w:div>
                  </w:divsChild>
                </w:div>
                <w:div w:id="872960611">
                  <w:marLeft w:val="360"/>
                  <w:marRight w:val="0"/>
                  <w:marTop w:val="0"/>
                  <w:marBottom w:val="0"/>
                  <w:divBdr>
                    <w:top w:val="none" w:sz="0" w:space="0" w:color="auto"/>
                    <w:left w:val="none" w:sz="0" w:space="0" w:color="auto"/>
                    <w:bottom w:val="none" w:sz="0" w:space="0" w:color="auto"/>
                    <w:right w:val="none" w:sz="0" w:space="0" w:color="auto"/>
                  </w:divBdr>
                  <w:divsChild>
                    <w:div w:id="280498602">
                      <w:marLeft w:val="0"/>
                      <w:marRight w:val="0"/>
                      <w:marTop w:val="0"/>
                      <w:marBottom w:val="0"/>
                      <w:divBdr>
                        <w:top w:val="none" w:sz="0" w:space="0" w:color="auto"/>
                        <w:left w:val="none" w:sz="0" w:space="0" w:color="auto"/>
                        <w:bottom w:val="none" w:sz="0" w:space="0" w:color="auto"/>
                        <w:right w:val="none" w:sz="0" w:space="0" w:color="auto"/>
                      </w:divBdr>
                    </w:div>
                  </w:divsChild>
                </w:div>
                <w:div w:id="1269774505">
                  <w:marLeft w:val="360"/>
                  <w:marRight w:val="0"/>
                  <w:marTop w:val="0"/>
                  <w:marBottom w:val="0"/>
                  <w:divBdr>
                    <w:top w:val="none" w:sz="0" w:space="0" w:color="auto"/>
                    <w:left w:val="none" w:sz="0" w:space="0" w:color="auto"/>
                    <w:bottom w:val="none" w:sz="0" w:space="0" w:color="auto"/>
                    <w:right w:val="none" w:sz="0" w:space="0" w:color="auto"/>
                  </w:divBdr>
                  <w:divsChild>
                    <w:div w:id="822350774">
                      <w:marLeft w:val="0"/>
                      <w:marRight w:val="0"/>
                      <w:marTop w:val="0"/>
                      <w:marBottom w:val="0"/>
                      <w:divBdr>
                        <w:top w:val="none" w:sz="0" w:space="0" w:color="auto"/>
                        <w:left w:val="none" w:sz="0" w:space="0" w:color="auto"/>
                        <w:bottom w:val="none" w:sz="0" w:space="0" w:color="auto"/>
                        <w:right w:val="none" w:sz="0" w:space="0" w:color="auto"/>
                      </w:divBdr>
                    </w:div>
                  </w:divsChild>
                </w:div>
                <w:div w:id="1047409645">
                  <w:marLeft w:val="360"/>
                  <w:marRight w:val="0"/>
                  <w:marTop w:val="0"/>
                  <w:marBottom w:val="0"/>
                  <w:divBdr>
                    <w:top w:val="none" w:sz="0" w:space="0" w:color="auto"/>
                    <w:left w:val="none" w:sz="0" w:space="0" w:color="auto"/>
                    <w:bottom w:val="none" w:sz="0" w:space="0" w:color="auto"/>
                    <w:right w:val="none" w:sz="0" w:space="0" w:color="auto"/>
                  </w:divBdr>
                  <w:divsChild>
                    <w:div w:id="1214543995">
                      <w:marLeft w:val="0"/>
                      <w:marRight w:val="0"/>
                      <w:marTop w:val="0"/>
                      <w:marBottom w:val="0"/>
                      <w:divBdr>
                        <w:top w:val="none" w:sz="0" w:space="0" w:color="auto"/>
                        <w:left w:val="none" w:sz="0" w:space="0" w:color="auto"/>
                        <w:bottom w:val="none" w:sz="0" w:space="0" w:color="auto"/>
                        <w:right w:val="none" w:sz="0" w:space="0" w:color="auto"/>
                      </w:divBdr>
                    </w:div>
                  </w:divsChild>
                </w:div>
                <w:div w:id="89474571">
                  <w:marLeft w:val="360"/>
                  <w:marRight w:val="0"/>
                  <w:marTop w:val="0"/>
                  <w:marBottom w:val="0"/>
                  <w:divBdr>
                    <w:top w:val="none" w:sz="0" w:space="0" w:color="auto"/>
                    <w:left w:val="none" w:sz="0" w:space="0" w:color="auto"/>
                    <w:bottom w:val="none" w:sz="0" w:space="0" w:color="auto"/>
                    <w:right w:val="none" w:sz="0" w:space="0" w:color="auto"/>
                  </w:divBdr>
                  <w:divsChild>
                    <w:div w:id="267199083">
                      <w:marLeft w:val="0"/>
                      <w:marRight w:val="0"/>
                      <w:marTop w:val="0"/>
                      <w:marBottom w:val="0"/>
                      <w:divBdr>
                        <w:top w:val="none" w:sz="0" w:space="0" w:color="auto"/>
                        <w:left w:val="none" w:sz="0" w:space="0" w:color="auto"/>
                        <w:bottom w:val="none" w:sz="0" w:space="0" w:color="auto"/>
                        <w:right w:val="none" w:sz="0" w:space="0" w:color="auto"/>
                      </w:divBdr>
                    </w:div>
                  </w:divsChild>
                </w:div>
                <w:div w:id="1576892707">
                  <w:marLeft w:val="360"/>
                  <w:marRight w:val="0"/>
                  <w:marTop w:val="0"/>
                  <w:marBottom w:val="0"/>
                  <w:divBdr>
                    <w:top w:val="none" w:sz="0" w:space="0" w:color="auto"/>
                    <w:left w:val="none" w:sz="0" w:space="0" w:color="auto"/>
                    <w:bottom w:val="none" w:sz="0" w:space="0" w:color="auto"/>
                    <w:right w:val="none" w:sz="0" w:space="0" w:color="auto"/>
                  </w:divBdr>
                  <w:divsChild>
                    <w:div w:id="766732014">
                      <w:marLeft w:val="0"/>
                      <w:marRight w:val="0"/>
                      <w:marTop w:val="0"/>
                      <w:marBottom w:val="0"/>
                      <w:divBdr>
                        <w:top w:val="none" w:sz="0" w:space="0" w:color="auto"/>
                        <w:left w:val="none" w:sz="0" w:space="0" w:color="auto"/>
                        <w:bottom w:val="none" w:sz="0" w:space="0" w:color="auto"/>
                        <w:right w:val="none" w:sz="0" w:space="0" w:color="auto"/>
                      </w:divBdr>
                    </w:div>
                  </w:divsChild>
                </w:div>
                <w:div w:id="1707674332">
                  <w:marLeft w:val="360"/>
                  <w:marRight w:val="0"/>
                  <w:marTop w:val="0"/>
                  <w:marBottom w:val="0"/>
                  <w:divBdr>
                    <w:top w:val="none" w:sz="0" w:space="0" w:color="auto"/>
                    <w:left w:val="none" w:sz="0" w:space="0" w:color="auto"/>
                    <w:bottom w:val="none" w:sz="0" w:space="0" w:color="auto"/>
                    <w:right w:val="none" w:sz="0" w:space="0" w:color="auto"/>
                  </w:divBdr>
                  <w:divsChild>
                    <w:div w:id="191727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21338">
              <w:marLeft w:val="360"/>
              <w:marRight w:val="0"/>
              <w:marTop w:val="0"/>
              <w:marBottom w:val="72"/>
              <w:divBdr>
                <w:top w:val="none" w:sz="0" w:space="0" w:color="auto"/>
                <w:left w:val="none" w:sz="0" w:space="0" w:color="auto"/>
                <w:bottom w:val="none" w:sz="0" w:space="0" w:color="auto"/>
                <w:right w:val="none" w:sz="0" w:space="0" w:color="auto"/>
              </w:divBdr>
              <w:divsChild>
                <w:div w:id="723286315">
                  <w:marLeft w:val="0"/>
                  <w:marRight w:val="0"/>
                  <w:marTop w:val="0"/>
                  <w:marBottom w:val="0"/>
                  <w:divBdr>
                    <w:top w:val="none" w:sz="0" w:space="0" w:color="auto"/>
                    <w:left w:val="none" w:sz="0" w:space="0" w:color="auto"/>
                    <w:bottom w:val="none" w:sz="0" w:space="0" w:color="auto"/>
                    <w:right w:val="none" w:sz="0" w:space="0" w:color="auto"/>
                  </w:divBdr>
                </w:div>
              </w:divsChild>
            </w:div>
            <w:div w:id="1323848954">
              <w:marLeft w:val="360"/>
              <w:marRight w:val="0"/>
              <w:marTop w:val="0"/>
              <w:marBottom w:val="72"/>
              <w:divBdr>
                <w:top w:val="none" w:sz="0" w:space="0" w:color="auto"/>
                <w:left w:val="none" w:sz="0" w:space="0" w:color="auto"/>
                <w:bottom w:val="none" w:sz="0" w:space="0" w:color="auto"/>
                <w:right w:val="none" w:sz="0" w:space="0" w:color="auto"/>
              </w:divBdr>
              <w:divsChild>
                <w:div w:id="561644116">
                  <w:marLeft w:val="0"/>
                  <w:marRight w:val="0"/>
                  <w:marTop w:val="0"/>
                  <w:marBottom w:val="0"/>
                  <w:divBdr>
                    <w:top w:val="none" w:sz="0" w:space="0" w:color="auto"/>
                    <w:left w:val="none" w:sz="0" w:space="0" w:color="auto"/>
                    <w:bottom w:val="none" w:sz="0" w:space="0" w:color="auto"/>
                    <w:right w:val="none" w:sz="0" w:space="0" w:color="auto"/>
                  </w:divBdr>
                </w:div>
              </w:divsChild>
            </w:div>
            <w:div w:id="670523650">
              <w:marLeft w:val="360"/>
              <w:marRight w:val="0"/>
              <w:marTop w:val="0"/>
              <w:marBottom w:val="72"/>
              <w:divBdr>
                <w:top w:val="none" w:sz="0" w:space="0" w:color="auto"/>
                <w:left w:val="none" w:sz="0" w:space="0" w:color="auto"/>
                <w:bottom w:val="none" w:sz="0" w:space="0" w:color="auto"/>
                <w:right w:val="none" w:sz="0" w:space="0" w:color="auto"/>
              </w:divBdr>
              <w:divsChild>
                <w:div w:id="651250280">
                  <w:marLeft w:val="0"/>
                  <w:marRight w:val="0"/>
                  <w:marTop w:val="0"/>
                  <w:marBottom w:val="0"/>
                  <w:divBdr>
                    <w:top w:val="none" w:sz="0" w:space="0" w:color="auto"/>
                    <w:left w:val="none" w:sz="0" w:space="0" w:color="auto"/>
                    <w:bottom w:val="none" w:sz="0" w:space="0" w:color="auto"/>
                    <w:right w:val="none" w:sz="0" w:space="0" w:color="auto"/>
                  </w:divBdr>
                </w:div>
              </w:divsChild>
            </w:div>
            <w:div w:id="882979303">
              <w:marLeft w:val="360"/>
              <w:marRight w:val="0"/>
              <w:marTop w:val="0"/>
              <w:marBottom w:val="72"/>
              <w:divBdr>
                <w:top w:val="none" w:sz="0" w:space="0" w:color="auto"/>
                <w:left w:val="none" w:sz="0" w:space="0" w:color="auto"/>
                <w:bottom w:val="none" w:sz="0" w:space="0" w:color="auto"/>
                <w:right w:val="none" w:sz="0" w:space="0" w:color="auto"/>
              </w:divBdr>
              <w:divsChild>
                <w:div w:id="1056663080">
                  <w:marLeft w:val="0"/>
                  <w:marRight w:val="0"/>
                  <w:marTop w:val="0"/>
                  <w:marBottom w:val="0"/>
                  <w:divBdr>
                    <w:top w:val="none" w:sz="0" w:space="0" w:color="auto"/>
                    <w:left w:val="none" w:sz="0" w:space="0" w:color="auto"/>
                    <w:bottom w:val="none" w:sz="0" w:space="0" w:color="auto"/>
                    <w:right w:val="none" w:sz="0" w:space="0" w:color="auto"/>
                  </w:divBdr>
                </w:div>
              </w:divsChild>
            </w:div>
            <w:div w:id="1623343053">
              <w:marLeft w:val="360"/>
              <w:marRight w:val="0"/>
              <w:marTop w:val="0"/>
              <w:marBottom w:val="72"/>
              <w:divBdr>
                <w:top w:val="none" w:sz="0" w:space="0" w:color="auto"/>
                <w:left w:val="none" w:sz="0" w:space="0" w:color="auto"/>
                <w:bottom w:val="none" w:sz="0" w:space="0" w:color="auto"/>
                <w:right w:val="none" w:sz="0" w:space="0" w:color="auto"/>
              </w:divBdr>
              <w:divsChild>
                <w:div w:id="2367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6626">
          <w:marLeft w:val="0"/>
          <w:marRight w:val="0"/>
          <w:marTop w:val="72"/>
          <w:marBottom w:val="0"/>
          <w:divBdr>
            <w:top w:val="none" w:sz="0" w:space="0" w:color="auto"/>
            <w:left w:val="none" w:sz="0" w:space="0" w:color="auto"/>
            <w:bottom w:val="none" w:sz="0" w:space="0" w:color="auto"/>
            <w:right w:val="none" w:sz="0" w:space="0" w:color="auto"/>
          </w:divBdr>
          <w:divsChild>
            <w:div w:id="32108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145">
      <w:bodyDiv w:val="1"/>
      <w:marLeft w:val="0"/>
      <w:marRight w:val="0"/>
      <w:marTop w:val="0"/>
      <w:marBottom w:val="0"/>
      <w:divBdr>
        <w:top w:val="none" w:sz="0" w:space="0" w:color="auto"/>
        <w:left w:val="none" w:sz="0" w:space="0" w:color="auto"/>
        <w:bottom w:val="none" w:sz="0" w:space="0" w:color="auto"/>
        <w:right w:val="none" w:sz="0" w:space="0" w:color="auto"/>
      </w:divBdr>
    </w:div>
    <w:div w:id="2108236249">
      <w:bodyDiv w:val="1"/>
      <w:marLeft w:val="0"/>
      <w:marRight w:val="0"/>
      <w:marTop w:val="0"/>
      <w:marBottom w:val="0"/>
      <w:divBdr>
        <w:top w:val="none" w:sz="0" w:space="0" w:color="auto"/>
        <w:left w:val="none" w:sz="0" w:space="0" w:color="auto"/>
        <w:bottom w:val="none" w:sz="0" w:space="0" w:color="auto"/>
        <w:right w:val="none" w:sz="0" w:space="0" w:color="auto"/>
      </w:divBdr>
      <w:divsChild>
        <w:div w:id="567230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lewinska@euro.cti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plewinska@euro.cti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1DDE-FFC7-4FDF-8DBF-BB7FA1AC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17</Pages>
  <Words>5714</Words>
  <Characters>34289</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39924</CharactersWithSpaces>
  <SharedDoc>false</SharedDoc>
  <HLinks>
    <vt:vector size="42" baseType="variant">
      <vt:variant>
        <vt:i4>2031675</vt:i4>
      </vt:variant>
      <vt:variant>
        <vt:i4>18</vt:i4>
      </vt:variant>
      <vt:variant>
        <vt:i4>0</vt:i4>
      </vt:variant>
      <vt:variant>
        <vt:i4>5</vt:i4>
      </vt:variant>
      <vt:variant>
        <vt:lpwstr>mailto:biuro@ujana.pl</vt:lpwstr>
      </vt:variant>
      <vt:variant>
        <vt:lpwstr/>
      </vt:variant>
      <vt:variant>
        <vt:i4>5111815</vt:i4>
      </vt:variant>
      <vt:variant>
        <vt:i4>15</vt:i4>
      </vt:variant>
      <vt:variant>
        <vt:i4>0</vt:i4>
      </vt:variant>
      <vt:variant>
        <vt:i4>5</vt:i4>
      </vt:variant>
      <vt:variant>
        <vt:lpwstr>https://bazakonkurencyjnosci.funduszeeuropejskie.gov.pl/</vt:lpwstr>
      </vt:variant>
      <vt:variant>
        <vt:lpwstr/>
      </vt:variant>
      <vt:variant>
        <vt:i4>7077920</vt:i4>
      </vt:variant>
      <vt:variant>
        <vt:i4>12</vt:i4>
      </vt:variant>
      <vt:variant>
        <vt:i4>0</vt:i4>
      </vt:variant>
      <vt:variant>
        <vt:i4>5</vt:i4>
      </vt:variant>
      <vt:variant>
        <vt:lpwstr>http://www.bazakonkurencyjnosci.funduszeeuropejskie.gov.pl/</vt:lpwstr>
      </vt:variant>
      <vt:variant>
        <vt:lpwstr/>
      </vt:variant>
      <vt:variant>
        <vt:i4>7077920</vt:i4>
      </vt:variant>
      <vt:variant>
        <vt:i4>9</vt:i4>
      </vt:variant>
      <vt:variant>
        <vt:i4>0</vt:i4>
      </vt:variant>
      <vt:variant>
        <vt:i4>5</vt:i4>
      </vt:variant>
      <vt:variant>
        <vt:lpwstr>http://www.bazakonkurencyjnosci.funduszeeuropejskie.gov.pl/</vt:lpwstr>
      </vt:variant>
      <vt:variant>
        <vt:lpwstr/>
      </vt:variant>
      <vt:variant>
        <vt:i4>7077920</vt:i4>
      </vt:variant>
      <vt:variant>
        <vt:i4>6</vt:i4>
      </vt:variant>
      <vt:variant>
        <vt:i4>0</vt:i4>
      </vt:variant>
      <vt:variant>
        <vt:i4>5</vt:i4>
      </vt:variant>
      <vt:variant>
        <vt:lpwstr>http://www.bazakonkurencyjnosci.funduszeeuropejskie.gov.pl/</vt:lpwstr>
      </vt:variant>
      <vt:variant>
        <vt:lpwstr/>
      </vt:variant>
      <vt:variant>
        <vt:i4>65558</vt:i4>
      </vt:variant>
      <vt:variant>
        <vt:i4>3</vt:i4>
      </vt:variant>
      <vt:variant>
        <vt:i4>0</vt:i4>
      </vt:variant>
      <vt:variant>
        <vt:i4>5</vt:i4>
      </vt:variant>
      <vt:variant>
        <vt:lpwstr>http://www.ujana.pl/</vt:lpwstr>
      </vt:variant>
      <vt:variant>
        <vt:lpwstr/>
      </vt:variant>
      <vt:variant>
        <vt:i4>2031675</vt:i4>
      </vt:variant>
      <vt:variant>
        <vt:i4>0</vt:i4>
      </vt:variant>
      <vt:variant>
        <vt:i4>0</vt:i4>
      </vt:variant>
      <vt:variant>
        <vt:i4>5</vt:i4>
      </vt:variant>
      <vt:variant>
        <vt:lpwstr>mailto:biuro@ujana.pl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Martyna Plewińska</cp:lastModifiedBy>
  <cp:revision>41</cp:revision>
  <cp:lastPrinted>2026-02-12T06:00:00Z</cp:lastPrinted>
  <dcterms:created xsi:type="dcterms:W3CDTF">2026-02-06T10:31:00Z</dcterms:created>
  <dcterms:modified xsi:type="dcterms:W3CDTF">2026-03-20T12:03:00Z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